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451C" w:rsidRPr="00F65B05" w:rsidRDefault="00F7451C" w:rsidP="00F7451C">
      <w:pPr>
        <w:spacing w:after="0" w:line="240" w:lineRule="auto"/>
        <w:ind w:left="11624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65B05">
        <w:rPr>
          <w:rFonts w:ascii="Times New Roman" w:eastAsia="Times New Roman" w:hAnsi="Times New Roman" w:cs="Times New Roman"/>
          <w:b/>
          <w:bCs/>
          <w:sz w:val="24"/>
          <w:szCs w:val="24"/>
        </w:rPr>
        <w:t>Приложение 4 к решени</w:t>
      </w:r>
      <w:r w:rsidR="00B864AF" w:rsidRPr="00F65B05">
        <w:rPr>
          <w:rFonts w:ascii="Times New Roman" w:eastAsia="Times New Roman" w:hAnsi="Times New Roman" w:cs="Times New Roman"/>
          <w:b/>
          <w:bCs/>
          <w:sz w:val="24"/>
          <w:szCs w:val="24"/>
        </w:rPr>
        <w:t>ю</w:t>
      </w:r>
      <w:r w:rsidRPr="00F65B0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</w:p>
    <w:p w:rsidR="00F7451C" w:rsidRPr="00F65B05" w:rsidRDefault="00F7451C" w:rsidP="00F7451C">
      <w:pPr>
        <w:spacing w:after="0" w:line="240" w:lineRule="auto"/>
        <w:ind w:left="11624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65B0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Думы города </w:t>
      </w:r>
      <w:proofErr w:type="spellStart"/>
      <w:r w:rsidRPr="00F65B05">
        <w:rPr>
          <w:rFonts w:ascii="Times New Roman" w:eastAsia="Times New Roman" w:hAnsi="Times New Roman" w:cs="Times New Roman"/>
          <w:b/>
          <w:bCs/>
          <w:sz w:val="24"/>
          <w:szCs w:val="24"/>
        </w:rPr>
        <w:t>Югорска</w:t>
      </w:r>
      <w:proofErr w:type="spellEnd"/>
    </w:p>
    <w:p w:rsidR="00F7451C" w:rsidRPr="00F7451C" w:rsidRDefault="00F7451C" w:rsidP="00F7451C">
      <w:pPr>
        <w:spacing w:after="0" w:line="240" w:lineRule="auto"/>
        <w:ind w:left="11624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65B05">
        <w:rPr>
          <w:rFonts w:ascii="Times New Roman" w:eastAsia="Times New Roman" w:hAnsi="Times New Roman" w:cs="Times New Roman"/>
          <w:b/>
          <w:bCs/>
          <w:sz w:val="24"/>
          <w:szCs w:val="24"/>
        </w:rPr>
        <w:t>от ________ 20</w:t>
      </w:r>
      <w:r w:rsidR="0028123D" w:rsidRPr="00F65B05">
        <w:rPr>
          <w:rFonts w:ascii="Times New Roman" w:eastAsia="Times New Roman" w:hAnsi="Times New Roman" w:cs="Times New Roman"/>
          <w:b/>
          <w:bCs/>
          <w:sz w:val="24"/>
          <w:szCs w:val="24"/>
        </w:rPr>
        <w:t>20</w:t>
      </w:r>
      <w:r w:rsidRPr="00F65B0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года № ____</w:t>
      </w:r>
    </w:p>
    <w:p w:rsidR="00F7451C" w:rsidRPr="00F7451C" w:rsidRDefault="00F7451C" w:rsidP="00F7451C">
      <w:pPr>
        <w:spacing w:after="0" w:line="240" w:lineRule="auto"/>
        <w:ind w:left="11624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7451C" w:rsidRPr="00F7451C" w:rsidRDefault="00F7451C" w:rsidP="00F7451C">
      <w:pPr>
        <w:spacing w:after="0" w:line="240" w:lineRule="auto"/>
        <w:ind w:left="11624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7451C">
        <w:rPr>
          <w:rFonts w:ascii="Times New Roman" w:eastAsia="Times New Roman" w:hAnsi="Times New Roman" w:cs="Times New Roman"/>
          <w:bCs/>
          <w:sz w:val="24"/>
          <w:szCs w:val="24"/>
        </w:rPr>
        <w:t>Приложение 6</w:t>
      </w:r>
    </w:p>
    <w:p w:rsidR="00F7451C" w:rsidRPr="00F7451C" w:rsidRDefault="00F7451C" w:rsidP="00F7451C">
      <w:pPr>
        <w:spacing w:after="0" w:line="240" w:lineRule="auto"/>
        <w:ind w:left="11624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7451C">
        <w:rPr>
          <w:rFonts w:ascii="Times New Roman" w:eastAsia="Times New Roman" w:hAnsi="Times New Roman" w:cs="Times New Roman"/>
          <w:bCs/>
          <w:sz w:val="24"/>
          <w:szCs w:val="24"/>
        </w:rPr>
        <w:t xml:space="preserve">к решению Думы города </w:t>
      </w:r>
      <w:proofErr w:type="spellStart"/>
      <w:r w:rsidRPr="00F7451C">
        <w:rPr>
          <w:rFonts w:ascii="Times New Roman" w:eastAsia="Times New Roman" w:hAnsi="Times New Roman" w:cs="Times New Roman"/>
          <w:bCs/>
          <w:sz w:val="24"/>
          <w:szCs w:val="24"/>
        </w:rPr>
        <w:t>Югорска</w:t>
      </w:r>
      <w:proofErr w:type="spellEnd"/>
    </w:p>
    <w:p w:rsidR="00F7451C" w:rsidRPr="00F7451C" w:rsidRDefault="00F7451C" w:rsidP="00F7451C">
      <w:pPr>
        <w:spacing w:after="0" w:line="240" w:lineRule="auto"/>
        <w:ind w:left="11624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7451C">
        <w:rPr>
          <w:rFonts w:ascii="Times New Roman" w:eastAsia="Times New Roman" w:hAnsi="Times New Roman" w:cs="Times New Roman"/>
          <w:bCs/>
          <w:sz w:val="24"/>
          <w:szCs w:val="24"/>
        </w:rPr>
        <w:t xml:space="preserve">от </w:t>
      </w:r>
      <w:r w:rsidR="0028123D">
        <w:rPr>
          <w:rFonts w:ascii="Times New Roman" w:eastAsia="Times New Roman" w:hAnsi="Times New Roman" w:cs="Times New Roman"/>
          <w:bCs/>
          <w:sz w:val="24"/>
          <w:szCs w:val="24"/>
        </w:rPr>
        <w:t>24</w:t>
      </w:r>
      <w:r w:rsidRPr="00F7451C">
        <w:rPr>
          <w:rFonts w:ascii="Times New Roman" w:eastAsia="Times New Roman" w:hAnsi="Times New Roman" w:cs="Times New Roman"/>
          <w:bCs/>
          <w:sz w:val="24"/>
          <w:szCs w:val="24"/>
        </w:rPr>
        <w:t xml:space="preserve"> декабря 20</w:t>
      </w:r>
      <w:r w:rsidR="00F65B05">
        <w:rPr>
          <w:rFonts w:ascii="Times New Roman" w:eastAsia="Times New Roman" w:hAnsi="Times New Roman" w:cs="Times New Roman"/>
          <w:bCs/>
          <w:sz w:val="24"/>
          <w:szCs w:val="24"/>
        </w:rPr>
        <w:t>19</w:t>
      </w:r>
      <w:r w:rsidRPr="00F7451C">
        <w:rPr>
          <w:rFonts w:ascii="Times New Roman" w:eastAsia="Times New Roman" w:hAnsi="Times New Roman" w:cs="Times New Roman"/>
          <w:bCs/>
          <w:sz w:val="24"/>
          <w:szCs w:val="24"/>
        </w:rPr>
        <w:t xml:space="preserve"> года № </w:t>
      </w:r>
      <w:r w:rsidR="0028123D">
        <w:rPr>
          <w:rFonts w:ascii="Times New Roman" w:eastAsia="Times New Roman" w:hAnsi="Times New Roman" w:cs="Times New Roman"/>
          <w:bCs/>
          <w:sz w:val="24"/>
          <w:szCs w:val="24"/>
        </w:rPr>
        <w:t>106</w:t>
      </w:r>
    </w:p>
    <w:p w:rsidR="00F7451C" w:rsidRPr="00F7451C" w:rsidRDefault="00F7451C" w:rsidP="00F7451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7451C" w:rsidRPr="00F7451C" w:rsidRDefault="00F7451C" w:rsidP="00F7451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7451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Распределение бюджетных ассигнований бюджета города </w:t>
      </w:r>
      <w:proofErr w:type="spellStart"/>
      <w:r w:rsidRPr="00F7451C">
        <w:rPr>
          <w:rFonts w:ascii="Times New Roman" w:eastAsia="Times New Roman" w:hAnsi="Times New Roman" w:cs="Times New Roman"/>
          <w:b/>
          <w:bCs/>
          <w:sz w:val="24"/>
          <w:szCs w:val="24"/>
        </w:rPr>
        <w:t>Югорска</w:t>
      </w:r>
      <w:proofErr w:type="spellEnd"/>
      <w:r w:rsidRPr="00F7451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по разделам, подразделам, целевым статьям (муниципальным программам города </w:t>
      </w:r>
      <w:proofErr w:type="spellStart"/>
      <w:r w:rsidRPr="00F7451C">
        <w:rPr>
          <w:rFonts w:ascii="Times New Roman" w:eastAsia="Times New Roman" w:hAnsi="Times New Roman" w:cs="Times New Roman"/>
          <w:b/>
          <w:bCs/>
          <w:sz w:val="24"/>
          <w:szCs w:val="24"/>
        </w:rPr>
        <w:t>Югорска</w:t>
      </w:r>
      <w:proofErr w:type="spellEnd"/>
      <w:r w:rsidRPr="00F7451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и непрограммным направлениям деятельности), группам (группам и подгруппам) видов расходов классификации расходов бюджетов на плановый период 202</w:t>
      </w:r>
      <w:r w:rsidR="0028123D">
        <w:rPr>
          <w:rFonts w:ascii="Times New Roman" w:eastAsia="Times New Roman" w:hAnsi="Times New Roman" w:cs="Times New Roman"/>
          <w:b/>
          <w:bCs/>
          <w:sz w:val="24"/>
          <w:szCs w:val="24"/>
        </w:rPr>
        <w:t>1</w:t>
      </w:r>
      <w:r w:rsidRPr="00F7451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и 202</w:t>
      </w:r>
      <w:r w:rsidR="0028123D">
        <w:rPr>
          <w:rFonts w:ascii="Times New Roman" w:eastAsia="Times New Roman" w:hAnsi="Times New Roman" w:cs="Times New Roman"/>
          <w:b/>
          <w:bCs/>
          <w:sz w:val="24"/>
          <w:szCs w:val="24"/>
        </w:rPr>
        <w:t>2</w:t>
      </w:r>
      <w:r w:rsidRPr="00F7451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годов</w:t>
      </w:r>
    </w:p>
    <w:p w:rsidR="00F7451C" w:rsidRPr="00F7451C" w:rsidRDefault="00F7451C" w:rsidP="00F7451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7451C" w:rsidRPr="00F7451C" w:rsidRDefault="00F7451C" w:rsidP="00F7451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7451C">
        <w:rPr>
          <w:rFonts w:ascii="Times New Roman" w:eastAsia="Times New Roman" w:hAnsi="Times New Roman" w:cs="Times New Roman"/>
          <w:sz w:val="24"/>
          <w:szCs w:val="24"/>
        </w:rPr>
        <w:t>(рублей)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8816"/>
        <w:gridCol w:w="490"/>
        <w:gridCol w:w="550"/>
        <w:gridCol w:w="1470"/>
        <w:gridCol w:w="576"/>
        <w:gridCol w:w="1896"/>
        <w:gridCol w:w="1896"/>
      </w:tblGrid>
      <w:tr w:rsidR="003F2605" w:rsidRPr="003F2605" w:rsidTr="003F2605">
        <w:trPr>
          <w:trHeight w:val="255"/>
          <w:tblHeader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РЗ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3F26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ЦСР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ВР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Сумма на год</w:t>
            </w:r>
          </w:p>
        </w:tc>
      </w:tr>
      <w:tr w:rsidR="003F2605" w:rsidRPr="003F2605" w:rsidTr="003F2605">
        <w:trPr>
          <w:trHeight w:val="255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2021 год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2022 год</w:t>
            </w:r>
          </w:p>
        </w:tc>
      </w:tr>
      <w:tr w:rsidR="003F2605" w:rsidRPr="003F2605" w:rsidTr="003F2605">
        <w:trPr>
          <w:trHeight w:val="255"/>
          <w:tblHeader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389 371 995,45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418 156 395,45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4 800 000,00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4 800 000,00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"Социально-экономическое развитие и муниципальное управление"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4 800 000,00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4 800 000,00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4 800 000,00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4 800 000,00</w:t>
            </w:r>
          </w:p>
        </w:tc>
      </w:tr>
      <w:tr w:rsidR="003F2605" w:rsidRPr="003F2605" w:rsidTr="003F2605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"Организационно-техническое и финансовое обеспечение деятельности администрации города </w:t>
            </w: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4 800 000,00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4 800 000,00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1210102030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4 800 000,00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4 800 000,00</w:t>
            </w:r>
          </w:p>
        </w:tc>
      </w:tr>
      <w:tr w:rsidR="003F2605" w:rsidRPr="003F2605" w:rsidTr="003F2605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1210102030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4 800 000,00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4 800 000,00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1210102030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4 800 000,00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4 800 000,00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11 700 000,00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11 700 000,00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11 700 000,00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11 700 000,00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11 700 000,00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11 700 000,00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3 800 000,00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3 800 000,00</w:t>
            </w:r>
          </w:p>
        </w:tc>
      </w:tr>
      <w:tr w:rsidR="003F2605" w:rsidRPr="003F2605" w:rsidTr="003F2605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3 576 000,00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3 576 000,00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3 576 000,00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3 576 000,00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224 000,00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224 000,00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224 000,00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224 000,00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Председатель Думы города </w:t>
            </w: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4010002110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4 500 000,00</w:t>
            </w:r>
          </w:p>
        </w:tc>
      </w:tr>
      <w:tr w:rsidR="003F2605" w:rsidRPr="003F2605" w:rsidTr="003F2605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4010002110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4 500 000,00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4010002110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4 500 000,00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Депутат Думы города </w:t>
            </w: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4010002120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3 400 000,00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3 400 000,00</w:t>
            </w:r>
          </w:p>
        </w:tc>
      </w:tr>
      <w:tr w:rsidR="003F2605" w:rsidRPr="003F2605" w:rsidTr="003F2605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4010002120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3 400 000,00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3 400 000,00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4010002120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3 400 000,00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3 400 000,00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119 000 095,45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115 000 095,45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"Социально-экономическое развитие и муниципальное управление"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119 000 095,45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115 000 095,45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119 000 095,45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115 000 095,45</w:t>
            </w:r>
          </w:p>
        </w:tc>
      </w:tr>
      <w:tr w:rsidR="003F2605" w:rsidRPr="003F2605" w:rsidTr="003F2605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"Организационно-техническое и финансовое обеспечение деятельности администрации города </w:t>
            </w: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119 000 095,45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115 000 095,45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1210102040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119 000 095,45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115 000 095,45</w:t>
            </w:r>
          </w:p>
        </w:tc>
      </w:tr>
      <w:tr w:rsidR="003F2605" w:rsidRPr="003F2605" w:rsidTr="003F2605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1210102040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115 844 895,45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113 400 095,45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1210102040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115 844 895,45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113 400 095,45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1210102040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3 155 200,00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1 600 000,00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1210102040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3 155 200,00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1 600 000,00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Судебная система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27 800,00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"Профилактика правонарушений, противодействие коррупции и незаконному обороту наркотиков"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1500000000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27 800,00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"Профилактика правонарушений"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1510000000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27 800,00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исполнения государственных полномочий по составлению (изменению) списков кандидатов в присяжные заседатели федеральных судов общей юрисдикции"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1510400000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27 800,00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1510451200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27 800,00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1510451200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27 800,00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1510451200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27 800,00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41 600 000,00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41 600 000,00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"Управление муниципальными финансами"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1400000000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35 000 000,00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35 000 000,00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Департамента финансов"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1400100000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35 000 000,00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35 000 000,00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1400102040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34 950 000,00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34 950 000,00</w:t>
            </w:r>
          </w:p>
        </w:tc>
      </w:tr>
      <w:tr w:rsidR="003F2605" w:rsidRPr="003F2605" w:rsidTr="003F2605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1400102040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34 875 600,00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34 875 600,00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1400102040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34 875 600,00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34 875 600,00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1400102040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74 400,00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74 400,00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1400102040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74 400,00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74 400,00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1400109241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1400109241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1400109241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6 600 000,00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6 600 000,00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6 600 000,00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6 600 000,00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</w:tr>
      <w:tr w:rsidR="003F2605" w:rsidRPr="003F2605" w:rsidTr="003F2605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Председатель контрольно-счетной палаты города </w:t>
            </w: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его заместитель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4010002250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4 600 000,00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4 600 000,00</w:t>
            </w:r>
          </w:p>
        </w:tc>
      </w:tr>
      <w:tr w:rsidR="003F2605" w:rsidRPr="003F2605" w:rsidTr="003F2605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4010002250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4 600 000,00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4 600 000,00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4010002250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4 600 000,00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4 600 000,00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Непрограммное направление деятельности "Исполнение отдельных расходных обязательств муниципального образования города </w:t>
            </w: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4080000000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Проведение выборов в городе </w:t>
            </w: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Югорске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4080020990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4080020990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Специальные расходы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4080020990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880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фонды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"Социально-экономическое развитие и муниципальное управление"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3F2605" w:rsidRPr="003F2605" w:rsidTr="003F2605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"Организационно-техническое и финансовое обеспечение деятельности администрации города </w:t>
            </w: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Резервный фонд администрации города </w:t>
            </w: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1210120700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1210120700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средства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1210120700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208 266 300,00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244 028 500,00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"Развитие жилищно-коммунального комплекса и повышение энергетической эффективности"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"Организационно-техническое и финансовое обеспечение деятельности департамента жилищно-коммунального и строительного комплекса администрации города </w:t>
            </w: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0700600000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  <w:bookmarkStart w:id="0" w:name="_GoBack"/>
            <w:bookmarkEnd w:id="0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0700602400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0700602400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0700602400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"Управление муниципальным имуществом"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0900000000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49 950 000,00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49 950 000,00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"Повышение эффективности управления муниципальным имуществом"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0910000000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49 950 000,00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49 950 000,00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"Управление и распоряжение муниципальным имуществом города </w:t>
            </w: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0910100000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3 950 000,00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3 950 000,00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0910199990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3 950 000,00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3 950 000,00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Закупка товаров, работ и услуг для обеспечения государственных </w:t>
            </w: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0910199990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3 800 000,00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3 800 000,00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0910199990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3 800 000,00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3 800 000,00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0910199990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0910199990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"Организационно-техническое и финансовое обеспечение деятельности Департамента муниципальной собственности и градостроительства администрации города  </w:t>
            </w: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0910200000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46 000 000,00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46 000 000,00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0910202040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46 000 000,00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46 000 000,00</w:t>
            </w:r>
          </w:p>
        </w:tc>
      </w:tr>
      <w:tr w:rsidR="003F2605" w:rsidRPr="003F2605" w:rsidTr="003F2605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0910202040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46 000 000,00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46 000 000,00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0910202040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46 000 000,00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46 000 000,00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"Социально-экономическое развитие и муниципальное управление"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112 968 200,00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110 730 400,00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78 717 000,00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76 479 200,00</w:t>
            </w:r>
          </w:p>
        </w:tc>
      </w:tr>
      <w:tr w:rsidR="003F2605" w:rsidRPr="003F2605" w:rsidTr="003F2605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"Организационно-техническое и финансовое обеспечение деятельности администрации города </w:t>
            </w: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78 717 000,00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76 479 200,00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1210100590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71 000 000,00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69 000 000,00</w:t>
            </w:r>
          </w:p>
        </w:tc>
      </w:tr>
      <w:tr w:rsidR="003F2605" w:rsidRPr="003F2605" w:rsidTr="003F2605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1210100590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62 283 428,95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61 548 309,59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1210100590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62 283 428,95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61 548 309,59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1210100590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8 532 891,05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7 268 010,41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1210100590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8 532 891,05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7 268 010,41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1210100590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183 680,00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183 680,00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1210100590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183 680,00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183 680,00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1210102400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3 300 000,00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3 300 000,00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1210102400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861 000,00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861 000,00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1210102400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861 000,00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861 000,00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1210102400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2 439 000,00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2 439 000,00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1210102400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2 439 000,00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2 439 000,00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1210109241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4 417 000,00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4 179 200,00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1210109241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4 417 000,00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4 179 200,00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1210109241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4 417 000,00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4 179 200,00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"Предоставление государственных и муниципальных услуг через многофункциональный центр (МФЦ)"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1240000000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34 251 200,00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34 251 200,00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предоставления государственных и муниципальных услуг через многофункциональный центр"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1240100000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34 251 200,00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34 251 200,00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1240182370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32 538 600,00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32 538 600,00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1240182370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32 538 600,00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32 538 600,00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1240182370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32 538 600,00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32 538 600,00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12401S2370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1 712 600,00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1 712 600,00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12401S2370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1 712 600,00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1 712 600,00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12401S2370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1 712 600,00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1 712 600,00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Муниципальная программа города </w:t>
            </w: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"Профилактика правонарушений, противодействие коррупции и незаконному обороту наркотиков"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1500000000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7 439 100,00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7 439 100,00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"Профилактика правонарушений"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1510000000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7 389 100,00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7 389 100,00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"Обеспечение исполнения государственных полномочий по созданию и обеспечению деятельности административной комиссии города </w:t>
            </w: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1510300000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1 737 400,00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1 737 400,00</w:t>
            </w:r>
          </w:p>
        </w:tc>
      </w:tr>
      <w:tr w:rsidR="003F2605" w:rsidRPr="003F2605" w:rsidTr="003F2605">
        <w:trPr>
          <w:trHeight w:val="97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правонарушениях"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1510384250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1 737 400,00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1 737 400,00</w:t>
            </w:r>
          </w:p>
        </w:tc>
      </w:tr>
      <w:tr w:rsidR="003F2605" w:rsidRPr="003F2605" w:rsidTr="003F2605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1510384250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1 645 701,00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1 645 701,00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1510384250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1 645 701,00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1 645 701,00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1510384250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91 699,00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91 699,00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1510384250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91 699,00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91 699,00</w:t>
            </w:r>
          </w:p>
        </w:tc>
      </w:tr>
      <w:tr w:rsidR="003F2605" w:rsidRPr="003F2605" w:rsidTr="003F2605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"Обеспечение исполнения государственных полномочий по созданию и обеспечению деятельности отдела по организации деятельности комиссии по делам несовершеннолетних и защите их прав при администрации города </w:t>
            </w: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1510500000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5 651 700,00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5 651 700,00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1510584270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5 651 700,00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5 651 700,00</w:t>
            </w:r>
          </w:p>
        </w:tc>
      </w:tr>
      <w:tr w:rsidR="003F2605" w:rsidRPr="003F2605" w:rsidTr="003F2605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1510584270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5 234 977,00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5 234 977,00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1510584270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5 234 977,00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5 234 977,00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1510584270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416 723,00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416 723,00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1510584270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416 723,00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416 723,00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1530000000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3F2605" w:rsidRPr="003F2605" w:rsidTr="003F2605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"Повышение профессионального уровня, создание условий в деятельности субъектов профилактики наркомании, в том числе занимающихся реабилитацией и </w:t>
            </w: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ресоциализацией</w:t>
            </w:r>
            <w:proofErr w:type="spell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наркозависимых лиц"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1530100000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1530120040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1530120040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1530120040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209 000,00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209 000,00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"Поддержка социально ориентированных некоммерческих организаций"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1620000000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"Организация и проведение конкурса среди некоммерческих организаций города </w:t>
            </w: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целью предоставления финансовой поддержки для реализации программ (проектов)"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1620100000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социально ориентированным некоммерческим организациям, не являющимся (государственными) муниципальными учреждениями, на реализацию программ (проектов)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1620161801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1620161801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1620161801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Подпрограмма "Укрепление межнационального и межконфессионального согласия, поддержка культуры народов, проживающих на территории города </w:t>
            </w: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, профилактика экстремизма"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1630000000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9 000,00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9 000,00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просветительских мероприятий, информационное сопровождение  деятельности по реализации государственной национальной политики"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1630600000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9 000,00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9 000,00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1630699990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9 000,00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9 000,00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1630699990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9 000,00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9 000,00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1630699990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9 000,00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9 000,00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"Развитие муниципальной службы"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1700000000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400 000,00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"Повышение профессионального уровня муниципальных служащих и управленческих кадров в городе </w:t>
            </w: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Югорске</w:t>
            </w:r>
            <w:proofErr w:type="spell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1710000000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обучения и оценка компетенций лиц, включенных в резерв управленческих кадров, кадровый резерв"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1710100000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1710199990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1710199990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1710199990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"Дополнительное профессиональное образование муниципальных служащих по приоритетным и иным направлениям"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1710200000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1710299990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1710299990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1710299990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"Повышение престижа и открытости муниципальной службы в городе </w:t>
            </w: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Югорске</w:t>
            </w:r>
            <w:proofErr w:type="spell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1730000000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"Содействие развитию управленческой культуры и повышению престижа муниципальной службы"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1730100000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85 000,00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85 000,00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1730199990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85 000,00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85 000,00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1730199990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33 000,00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33 000,00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1730199990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33 000,00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33 000,00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1730199990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52 000,00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1730199990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52 000,00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"Совершенствование механизмов контроля деятельности муниципальных служащих со стороны институтов гражданского общества"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1730300000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15 000,00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1730399990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15 000,00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1730399990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15 000,00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1730399990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15 000,00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37 200 000,00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75 200 000,00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81 000,00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81 000,00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81 000,00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81 000,00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19 000,00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19 000,00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19 000,00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19 000,00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Единовременное денежное вознаграждение гражданам, награжденным Почетной грамотой Думы города </w:t>
            </w: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4010072622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4010072622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4010072622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Непрограммное направление деятельности "Исполнение отдельных расходных обязательств муниципального образования города </w:t>
            </w: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4080000000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37 000 000,00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75 000 000,00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Условно утвержденные расходы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4080009990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37 000 000,00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75 000 000,00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4080009990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37 000 000,00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75 000 000,00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средства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4080009990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37 000 000,00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75 000 000,00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Национальная оборона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3 978 900,00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4 096 800,00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3 978 900,00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4 096 800,00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"Социально-экономическое развитие и муниципальное управление"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3 978 900,00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4 096 800,00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3 978 900,00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4 096 800,00</w:t>
            </w:r>
          </w:p>
        </w:tc>
      </w:tr>
      <w:tr w:rsidR="003F2605" w:rsidRPr="003F2605" w:rsidTr="003F2605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"Организационно-техническое и финансовое обеспечение деятельности администрации города </w:t>
            </w: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3 978 900,00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4 096 800,00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1210151180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3 978 900,00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4 096 800,00</w:t>
            </w:r>
          </w:p>
        </w:tc>
      </w:tr>
      <w:tr w:rsidR="003F2605" w:rsidRPr="003F2605" w:rsidTr="003F2605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1210151180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3 978 900,00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4 096 800,00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1210151180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3 978 900,00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4 096 800,00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6 939 600,00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7 781 200,00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Органы юстиции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5 440 700,00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5 577 500,00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"Социально-экономическое развитие и муниципальное управление"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5 440 700,00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5 577 500,00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5 440 700,00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5 577 500,00</w:t>
            </w:r>
          </w:p>
        </w:tc>
      </w:tr>
      <w:tr w:rsidR="003F2605" w:rsidRPr="003F2605" w:rsidTr="003F2605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"Организационно-техническое и финансовое обеспечение деятельности администрации города </w:t>
            </w: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5 440 700,00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5 577 500,00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1210159300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4 364 500,00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4 501 300,00</w:t>
            </w:r>
          </w:p>
        </w:tc>
      </w:tr>
      <w:tr w:rsidR="003F2605" w:rsidRPr="003F2605" w:rsidTr="003F2605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1210159300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4 231 300,00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4 368 100,00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1210159300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4 231 300,00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4 368 100,00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1210159300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133 200,00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133 200,00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1210159300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133 200,00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133 200,00</w:t>
            </w:r>
          </w:p>
        </w:tc>
      </w:tr>
      <w:tr w:rsidR="003F2605" w:rsidRPr="003F2605" w:rsidTr="003F2605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– Югры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12101D9300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1 076 200,00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1 076 200,00</w:t>
            </w:r>
          </w:p>
        </w:tc>
      </w:tr>
      <w:tr w:rsidR="003F2605" w:rsidRPr="003F2605" w:rsidTr="003F2605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12101D9300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1 042 700,00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1 042 700,00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12101D9300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1 042 700,00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1 042 700,00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12101D9300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33 500,00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33 500,00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12101D9300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33 500,00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33 500,00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"Социально-экономическое развитие и муниципальное управление"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3F2605" w:rsidRPr="003F2605" w:rsidTr="003F2605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"Организационно-техническое и финансовое обеспечение деятельности администрации города </w:t>
            </w: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проведение мероприятий по гражданской обороне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1210120616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1210120616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1210120616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1 448 900,00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2 153 700,00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"Профилактика правонарушений, противодействие коррупции и незаконному обороту наркотиков"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1500000000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1 448 900,00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2 153 700,00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"Профилактика правонарушений"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1510000000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1 418 900,00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2 123 657,14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функционирования и развития систем видеонаблюдения в сфере общественного порядка, безопасности дорожного движения"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1510100000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1 280 900,00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1 985 800,00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профилактике правонарушений в сфере общественного порядка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1510120050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700 000,00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700 000,00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1510120050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700 000,00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700 000,00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1510120050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700 000,00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700 000,00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1510182290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406 600,00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900 000,00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1510182290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406 600,00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900 000,00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1510182290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406 600,00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900 000,00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15101S2290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174 300,00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385 800,00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15101S2290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174 300,00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385 800,00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15101S2290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174 300,00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385 800,00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"Создание условий для деятельности народной дружины на территории города </w:t>
            </w: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1510200000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138 000,00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137 857,14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создание условий для деятельности народных дружин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1510282300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96 600,00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96 500,00</w:t>
            </w:r>
          </w:p>
        </w:tc>
      </w:tr>
      <w:tr w:rsidR="003F2605" w:rsidRPr="003F2605" w:rsidTr="003F2605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1510282300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79 596,00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79 596,00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1510282300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79 596,00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79 596,00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1510282300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17 004,00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16 904,00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1510282300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17 004,00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16 904,00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мероприятий по созданию условий для деятельности народных дружин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15102S2300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41 400,00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41 357,14</w:t>
            </w:r>
          </w:p>
        </w:tc>
      </w:tr>
      <w:tr w:rsidR="003F2605" w:rsidRPr="003F2605" w:rsidTr="003F2605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15102S2300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34 135,00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34 135,00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15102S2300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34 135,00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34 135,00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15102S2300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7 265,00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7 222,14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15102S2300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7 265,00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7 222,14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"Противодействие коррупции"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1520000000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30 042,86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проведения мероприятий по противодействию коррупции"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1520100000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30 042,86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проведение мероприятий по противодействию коррупции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1520120613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30 042,86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1520120613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30 042,86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1520120613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30 042,86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296 311 620,66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281 255 726,82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5 469 322,27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5 450 222,27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"Молодежная политика и организация временного трудоустройства"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5 469 322,27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5 450 222,27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"Временное трудоустройство в городе </w:t>
            </w: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Югорске</w:t>
            </w:r>
            <w:proofErr w:type="spell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5 469 322,27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5 450 222,27</w:t>
            </w:r>
          </w:p>
        </w:tc>
      </w:tr>
      <w:tr w:rsidR="003F2605" w:rsidRPr="003F2605" w:rsidTr="003F2605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общественных работ для незанятых трудовой деятельностью и безработных граждан, временного трудоустройства безработных граждан, испытывающих трудности в поиске работы, создание рабочих мест для трудоустройства отдельных категорий граждан"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0520100000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3 929 422,27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3 904 972,27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0520100590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1 952 322,27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1 952 322,27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0520100590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1 952 322,27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1 952 322,27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0520100590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1 952 322,27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1 952 322,27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0520185060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1 977 100,00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1 952 650,00</w:t>
            </w:r>
          </w:p>
        </w:tc>
      </w:tr>
      <w:tr w:rsidR="003F2605" w:rsidRPr="003F2605" w:rsidTr="003F2605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0520185060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117 440,00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117 440,00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0520185060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117 440,00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117 440,00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0520185060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133 800,00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133 750,00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0520185060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133 800,00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133 750,00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0520185060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1 725 860,00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1 701 460,00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0520185060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143 192,00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143 192,00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0520185060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1 582 668,00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1 558 268,00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временного трудоустройства несовершеннолетних в возрасте от 14 до 18 лет в свободное от учебы время и молодежных трудовых отрядов"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0520200000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1 144 900,00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1 150 250,00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0520285060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1 144 900,00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1 150 250,00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0520285060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1 144 900,00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1 150 250,00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0520285060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1 144 900,00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1 150 250,00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временного трудоустройства выпускников профессиональных образовательных организаций и образовательных организаций высшего образования в возрасте до 25 лет"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0520300000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395 000,00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395 000,00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Иные межбюджетные трансферты на реализацию мероприятий по содействию </w:t>
            </w: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трудоустройству граждан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0520385060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395 000,00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395 000,00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0520385060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395 000,00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395 000,00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0520385060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338 571,43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338 571,43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0520385060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56 428,57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56 428,57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117 211 400,00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107 109 500,00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"Автомобильные дороги, транспорт и городская среда"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0800000000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674 800,00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674 800,00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"Формирование комфортной городской среды"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0830000000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674 800,00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674 800,00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"Санитарный отлов безнадзорных и бродячих животных"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0830200000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674 800,00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674 800,00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Субвенции </w:t>
            </w:r>
            <w:proofErr w:type="gram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на организацию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0830284200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674 800,00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674 800,00</w:t>
            </w:r>
          </w:p>
        </w:tc>
      </w:tr>
      <w:tr w:rsidR="003F2605" w:rsidRPr="003F2605" w:rsidTr="003F2605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0830284200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63 200,00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63 200,00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0830284200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63 200,00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63 200,00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0830284200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611 600,00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611 600,00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0830284200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611 600,00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611 600,00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"Социально-экономическое развитие и муниципальное управление"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116 536 600,00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106 434 700,00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"Развитие агропромышленного комплекса"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116 536 600,00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106 434 700,00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"Осуществление отдельного государственного полномочия по поддержке сельскохозяйственного производства"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1230100000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116 536 600,00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106 434 700,00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поддержку животноводства, переработки и реализации продукции животноводства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1230184150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73 082 000,00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63 980 100,00</w:t>
            </w:r>
          </w:p>
        </w:tc>
      </w:tr>
      <w:tr w:rsidR="003F2605" w:rsidRPr="003F2605" w:rsidTr="003F2605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1230184150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44 300,00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44 300,00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1230184150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44 300,00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44 300,00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1230184150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73 037 700,00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63 935 800,00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1230184150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73 037 700,00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63 935 800,00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поддержку мясного скотоводства, переработки и реализации продукции мясного скотоводства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1230184160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11 454 600,00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11 454 600,00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1230184160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11 454 600,00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11 454 600,00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1230184160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11 454 600,00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11 454 600,00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поддержку малых форм хозяйствования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1230184170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32 000 000,00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31 000 000,00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1230184170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32 000 000,00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31 000 000,00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1230184170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32 000 000,00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31 000 000,00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Лесное хозяйство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27 000 000,00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26 000 000,00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"Охрана окружающей среды, использование и защита городских лесов"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27 000 000,00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26 000 000,00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подведомственного учреждения по использованию, охране, защите и воспроизводству городских лесов"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27 000 000,00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26 000 000,00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1000200590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27 000 000,00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26 000 000,00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1000200590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27 000 000,00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26 000 000,00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1000200590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27 000 000,00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26 000 000,00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Транспорт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14 000 000,00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14 000 000,00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"Автомобильные дороги, транспорт и городская среда"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0800000000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14 000 000,00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14 000 000,00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"Развитие сети автомобильных дорог и транспорта"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0810000000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14 000 000,00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14 000 000,00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"Оказание услуг по  осуществлению пассажирских перевозок по маршрутам регулярного сообщения"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0810100000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14 000 000,00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14 000 000,00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Организация регулярных перевозок пассажиров и багажа автомобильным транспортом по муниципальным маршрутам регулярных на территории города </w:t>
            </w: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0810120980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14 000 000,00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14 000 000,00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0810120980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14 000 000,00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14 000 000,00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0810120980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14 000 000,00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14 000 000,00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104 934 893,84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101 000 000,00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"Автомобильные дороги, транспорт и городская среда"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0800000000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104 934 893,84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101 000 000,00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"Развитие сети автомобильных дорог и транспорта"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0810000000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101 000 000,00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101 000 000,00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"Выполнение мероприятий по разработке программ, нормативных документов в сфере дорожной деятельности"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0810200000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8 190 000,00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0810299990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8 190 000,00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0810299990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8 190 000,00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0810299990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8 190 000,00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"Выполнение работ по строительству (реконструкции), капитальному ремонту и ремонту автомобильных дорог общего пользования местного значения"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0810300000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6 000 000,00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0810399990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6 000 000,00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0810399990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6 000 000,00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0810399990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6 000 000,00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"Текущее содержание городских дорог"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0810400000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86 810 000,00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95 000 000,00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0810499990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86 810 000,00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95 000 000,00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Закупка товаров, работ и услуг для обеспечения государственных </w:t>
            </w: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0810499990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86 810 000,00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95 000 000,00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0810499990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86 810 000,00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95 000 000,00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"Формирование комфортной городской среды"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0830000000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3 934 893,84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"Участие в реализации регионального проекта "Формирование комфортной городской среды"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083F200000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3 934 893,84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083F299990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3 934 893,84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083F299990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3 934 893,84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083F299990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3 934 893,84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Связь и информатика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6 280 000,00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6 280 000,00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"Развитие жилищно-коммунального комплекса и повышение энергетической эффективности"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"Организационно-техническое и финансовое обеспечение деятельности департамента жилищно-коммунального и строительного комплекса администрации города </w:t>
            </w: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0700600000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0700620070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0700620070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0700620070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"Управление муниципальным имуществом"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0900000000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350 000,00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"Повышение эффективности управления муниципальным имуществом"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0910000000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350 000,00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"Управление и распоряжение муниципальным имуществом города </w:t>
            </w: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0910100000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350 000,00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0910120070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350 000,00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0910120070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350 000,00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0910120070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350 000,00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"Социально-экономическое развитие и муниципальное управление"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800 000,00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800 000,00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800 000,00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800 000,00</w:t>
            </w:r>
          </w:p>
        </w:tc>
      </w:tr>
      <w:tr w:rsidR="003F2605" w:rsidRPr="003F2605" w:rsidTr="003F2605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"Организационно-техническое и финансовое обеспечение деятельности администрации города </w:t>
            </w: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800 000,00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800 000,00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1210109241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1210109241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1210109241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1210120070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1210120070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1210120070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"Развитие информационного общества"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"Участие в реализации регионального проекта "Информационная безопасность"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130D400000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1 352 100,00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1 010 100,00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130D420070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1 027 100,00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885 100,00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130D420070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1 027 100,00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885 100,00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130D420070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1 027 100,00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885 100,00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130D499990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325 000,00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125 000,00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Закупка товаров, работ и услуг для обеспечения государственных </w:t>
            </w: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130D499990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325 000,00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125 000,00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130D499990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325 000,00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125 000,00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"Участие в реализации регионального проекта "Цифровое государственное управление"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130D600000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1 647 900,00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1 989 900,00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130D620070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844 900,00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865 500,00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130D620070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844 900,00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865 500,00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130D620070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844 900,00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865 500,00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130D699990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803 000,00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1 124 400,00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130D699990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803 000,00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1 124 400,00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130D699990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803 000,00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1 124 400,00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"Управление муниципальными финансами"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1400000000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единой комплексной системы управления муниципальными финансами"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1400200000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1400220070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1400220070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1400220070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4010020070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4010020070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Иные закупки товаров, работ и услуг для обеспечения государственных </w:t>
            </w: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4010020070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21 416 004,55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21 416 004,55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"Развитие жилищной сферы"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0600000000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14 453 700,00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14 453 700,00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"Содействие развитию градостроительной деятельности"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0610000000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14 453 700,00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14 453 700,00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proofErr w:type="gram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  <w:proofErr w:type="gram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новное</w:t>
            </w:r>
            <w:proofErr w:type="spell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мероприятие "Участие в реализации портфеля проектов "Получение разрешения на строительство и территориальное планирование"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0610300000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14 453 700,00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14 453 700,00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для реализации полномочий в области жилищного строительства (мероприятия по градостроительной деятельности)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0610382671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13 441 900,00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13 441 900,00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0610382671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13 441 900,00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13 441 900,00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0610382671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13 441 900,00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13 441 900,00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для реализации полномочий в области жилищного строительства (мероприятия по градостроительной деятельности)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06103S2671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1 011 800,00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1 011 800,00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06103S2671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1 011 800,00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1 011 800,00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06103S2671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1 011 800,00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1 011 800,00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"Управление муниципальным имуществом"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0900000000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"Повышение эффективности управления муниципальным имуществом"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0910000000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"Управление и распоряжение муниципальным имуществом города </w:t>
            </w: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0910100000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0910199990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0910199990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0910199990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"Социально-экономическое развитие и муниципальное управление"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6 662 304,55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6 662 304,55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Подпрограмма "Развитие малого и среднего предпринимательства"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4 894 204,55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4 894 204,55</w:t>
            </w:r>
          </w:p>
        </w:tc>
      </w:tr>
      <w:tr w:rsidR="003F2605" w:rsidRPr="003F2605" w:rsidTr="003F2605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"Участие в реализации регионального проекта "Расширение доступа субъектов малого и среднего предпринимательства к финансовой поддержке, в том числе к льготному финансированию"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122I400000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4 248 750,00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4 248 750,00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поддержку малого и среднего предпринимательства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122I482380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3 738 900,00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3 738 900,00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122I482380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3 738 900,00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3 738 900,00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122I482380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3 738 900,00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3 738 900,00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субсидий на поддержку малого и среднего предпринимательства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122I4S2380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509 850,00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509 850,00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122I4S2380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509 850,00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509 850,00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122I4S2380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509 850,00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509 850,00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"Участие в реализации регионального проекта "Популяризация предпринимательства"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122I800000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645 454,55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645 454,55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поддержку малого и среднего предпринимательства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122I882380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568 000,00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568 000,00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122I882380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568 000,00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568 000,00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122I882380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568 000,00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568 000,00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субсидий на поддержку малого и среднего предпринимательства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122I8S2380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77 454,55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77 454,55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122I8S2380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77 454,55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77 454,55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122I8S2380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77 454,55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77 454,55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"Улучшение условий и охраны труда"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1250000000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1 768 100,00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1 768 100,00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конкурсов в сфере охраны труда, информирование и агитация по охране труда"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1250100000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1250199990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1250199990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70 000,00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70 000,00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1250199990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70 000,00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70 000,00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1250199990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1250199990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отдельных государственных полномочий в сфере трудовых отношений и государственного управления охраной труда"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1250200000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1 668 100,00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1 668 100,00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Субвенции на осуществление отдельных государственных полномочий в сфере трудовых отношений и государственного управления охраной труда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1250284120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1 668 100,00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1 668 100,00</w:t>
            </w:r>
          </w:p>
        </w:tc>
      </w:tr>
      <w:tr w:rsidR="003F2605" w:rsidRPr="003F2605" w:rsidTr="003F2605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1250284120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1 658 200,00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1 658 200,00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1250284120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1 658 200,00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1 658 200,00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1250284120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9 900,00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9 900,00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1250284120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9 900,00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9 900,00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257 766 406,16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240 801 300,00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Жилищное хозяйство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60 674 600,00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60 672 100,00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"Развитие жилищной сферы"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0600000000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57 197 800,00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57 197 800,00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"Содействие развитию жилищного строительства"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0620000000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57 197 800,00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57 197 800,00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"Приобретение жилых помещений"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0620300000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57 197 800,00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57 197 800,00</w:t>
            </w:r>
          </w:p>
        </w:tc>
      </w:tr>
      <w:tr w:rsidR="003F2605" w:rsidRPr="003F2605" w:rsidTr="003F2605">
        <w:trPr>
          <w:trHeight w:val="135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для реализации полномочий в области жилищных отношений (приобретение жилья в целях переселения граждан из жилых домов, признанных аварийными, на обеспечение жильем граждан, состоящих на учете для его получения на условиях социального найма, формирование маневренного жилищного фонда, переселение граждан с территорий с низкой плотностью населения и/или труднодоступных местностей автономного округа, переселения граждан из жилых домов, находящихся в зоне подтопления</w:t>
            </w:r>
            <w:proofErr w:type="gram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(или) в зоне </w:t>
            </w: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береговой линии, подверженной абразии, расселение приспособленных для проживания строений, создание наемных домов социального использования)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0620382661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53 193 900,00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53 193 900,00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0620382661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53 193 900,00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53 193 900,00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0620382661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53 193 900,00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53 193 900,00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0620399990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58,06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58,06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0620399990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58,06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58,06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0620399990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58,06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58,06</w:t>
            </w:r>
          </w:p>
        </w:tc>
      </w:tr>
      <w:tr w:rsidR="003F2605" w:rsidRPr="003F2605" w:rsidTr="003F2605">
        <w:trPr>
          <w:trHeight w:val="135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на реализацию полномочий в области жилищных отношений (приобретение жилья в целях переселения граждан из жилых домов, признанных аварийными, на обеспечение жильем граждан, состоящих на учете для его получения на условиях социального найма, формирование маневренного жилищного фонда, переселение граждан с территорий с низкой плотностью населения и/или труднодоступных местностей автономного округа, переселения граждан из жилых домов, находящихся в зоне</w:t>
            </w:r>
            <w:proofErr w:type="gram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подтопления и (или) в зоне береговой линии, подверженной абразии, расселение приспособленных для проживания строений, создание наемных домов социального использования)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06203S2661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4 003 841,94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4 003 841,94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06203S2661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4 003 841,94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4 003 841,94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06203S2661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4 003 841,94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4 003 841,94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"Развитие жилищно-коммунального комплекса и повышение энергетической эффективности"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3 476 800,00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3 474 300,00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"Муниципальная поддержка на проведение капитального ремонта многоквартирных домов"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0700700000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Субсидия на долевое финансирование проведения капитального ремонта общего имущества в многоквартирных домах, расположенных на территории города </w:t>
            </w: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0700761901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0700761901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0700761901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"Ремонт муниципального жилищного фонда"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0700800000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426 800,00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424 300,00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0700899990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426 800,00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424 300,00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0700899990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426 800,00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424 300,00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0700899990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426 800,00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424 300,00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"Приведение в технически исправное состояние жилых домов, использовавшихся до 01.01.2012 в качестве общежитий"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0700900000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3F2605" w:rsidRPr="003F2605" w:rsidTr="003F2605">
        <w:trPr>
          <w:trHeight w:val="78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юридическим лицам (за исключением субсидий государственным (муниципальным) учреждениям) и (или) индивидуальным предпринимателям в целях возмещения затрат в связи с выполнением работ по приведению в технически исправное состояние жилых домов, расположенных на территории города </w:t>
            </w: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0700961602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0700961602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0700961602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Коммунальное хозяйство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76 155 500,00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54 698 100,00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"Развитие жилищно-коммунального комплекса и повышение энергетической эффективности"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76 155 500,00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54 698 100,00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"Реконструкция, расширение, модернизация, строительство и капитальный ремонт объектов коммунального комплекса (в том числе в рамках концессионных соглашений)"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0700100000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53 441 700,00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0700142110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0700142110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0700142110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F2605" w:rsidRPr="003F2605" w:rsidTr="003F2605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0700182591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45 000 400,00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0700182591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45 000 400,00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0700182591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45 000 400,00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500 052,94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500 052,94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500 052,94</w:t>
            </w:r>
          </w:p>
        </w:tc>
      </w:tr>
      <w:tr w:rsidR="003F2605" w:rsidRPr="003F2605" w:rsidTr="003F2605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07001S2591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7 941 247,06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07001S2591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7 941 247,06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07001S2591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7 941 247,06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"Выполнение мероприятий по консалтинговому обследованию, разработке и (или) актуализации программ, схем и нормативных документов в сфере жилищно-коммунального комплекса"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0700300000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0700399990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0700399990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0700399990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"Предоставление субсидий организациям коммунального </w:t>
            </w: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комплекса"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0700500000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1 103 300,00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1 136 400,00</w:t>
            </w:r>
          </w:p>
        </w:tc>
      </w:tr>
      <w:tr w:rsidR="003F2605" w:rsidRPr="003F2605" w:rsidTr="003F2605">
        <w:trPr>
          <w:trHeight w:val="97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на возмещение недополученных доходов организациям, осуществляющим реализацию электрической энергии предприятиям жилищно - коммунального и агропромышленного комплексов, субъектам малого и среднего предпринимательства, организациям бюджетной сферы в зоне децентрализованного электроснабжения Ханты - Мансийского автономного округа - Югры по цене электрической энергии зоны централизованного электроснабжения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0700582240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109 000,00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112 000,00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0700582240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109 000,00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112 000,00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0700582240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109 000,00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112 000,00</w:t>
            </w:r>
          </w:p>
        </w:tc>
      </w:tr>
      <w:tr w:rsidR="003F2605" w:rsidRPr="003F2605" w:rsidTr="003F2605">
        <w:trPr>
          <w:trHeight w:val="78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–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0700584230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921 100,00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948 700,00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0700584230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921 100,00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948 700,00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0700584230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921 100,00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948 700,00</w:t>
            </w:r>
          </w:p>
        </w:tc>
      </w:tr>
      <w:tr w:rsidR="003F2605" w:rsidRPr="003F2605" w:rsidTr="003F2605">
        <w:trPr>
          <w:trHeight w:val="97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на возмещение недополученных доходов организациям, осуществляющим реализацию электрической энергии предприятиям жилищно - коммунального и агропромышленного комплексов, субъектам малого и среднего предпринимательства, организациям бюджетной сферы в зоне децентрализованного электроснабжения Ханты - Мансийского автономного округа - Югры по цене электрической энергии зоны централизованного электроснабжения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07005S2240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73 200,00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75 700,00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07005S2240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73 200,00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75 700,00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07005S2240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73 200,00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75 700,00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Основное мероприятие "Привлечение населения к самостоятельному решению вопросов содержания, благоустройства и повышения </w:t>
            </w: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энергоэффективности</w:t>
            </w:r>
            <w:proofErr w:type="spell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жилищного фонда"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0701000000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0701099990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0701099990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0701099990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20 000,00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"Участие в реализации приоритетного проекта "Обеспечение качества жилищно-коммунальных услуг"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0701100000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54 432 200,00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F2605" w:rsidRPr="003F2605" w:rsidTr="003F2605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0701182591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46 267 300,00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0701182591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46 267 300,00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0701182591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46 267 300,00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0701199990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82,35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0701199990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82,35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0701199990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82,35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F2605" w:rsidRPr="003F2605" w:rsidTr="003F2605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07011S2591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8 164 817,65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07011S2591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8 164 817,65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07011S2591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8 164 817,65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Благоустройство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79 929 406,16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84 424 200,00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"Автомобильные дороги, транспорт и городская среда"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0800000000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79 929 406,16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84 374 200,00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"Формирование комфортной городской среды"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0830000000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79 929 406,16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84 374 200,00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"Выполнение работ по благоустройству"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0830100000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6 660 694,23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0830199990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6 660 694,23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0830199990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6 660 694,23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0830199990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6 660 694,23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"Содержание и текущий ремонт объектов благоустройства"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0830500000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65 965 106,16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65 239 305,77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0830599990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65 965 106,16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65 239 305,77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0830599990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64 065 106,16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63 339 305,77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0830599990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64 065 106,16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63 339 305,77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0830599990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1 900 000,00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1 900 000,00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0830599990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1 900 000,00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1 900 000,00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"Участие в реализации регионального проекта "Формирование комфортной городской среды"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083F200000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11 964 300,00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12 474 200,00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083F255550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11 964 300,00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12 474 200,00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083F255550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11 964 300,00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12 474 200,00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083F255550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11 964 300,00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12 474 200,00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"Доступная среда"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3F2605" w:rsidRPr="003F2605" w:rsidTr="003F2605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условий инвалидам для беспрепятственного доступа к объектам социальной инфраструктуры посредством проведения комплекса мероприятий по дооборудованию и адаптации объектов"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1100100000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1100199990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1100199990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1100199990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41 006 900,00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41 006 900,00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"Развитие жилищной сферы"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0600000000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4 300,00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0630000000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4 300,00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по предоставлению финансовой поддержки на приобретение жилья отдельными категориями граждан"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0630500000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4 300,00</w:t>
            </w:r>
          </w:p>
        </w:tc>
      </w:tr>
      <w:tr w:rsidR="003F2605" w:rsidRPr="003F2605" w:rsidTr="003F2605">
        <w:trPr>
          <w:trHeight w:val="97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реализацию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0630584220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4 300,00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0630584220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4 300,00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0630584220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4 300,00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"Развитие жилищно-коммунального комплекса и повышение энергетической эффективности"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41 002 600,00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41 002 600,00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"Организационно-техническое и финансовое обеспечение деятельности департамента жилищно-коммунального и строительного комплекса администрации города </w:t>
            </w: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0700600000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41 002 600,00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41 002 600,00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0700602040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41 000 000,00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41 000 000,00</w:t>
            </w:r>
          </w:p>
        </w:tc>
      </w:tr>
      <w:tr w:rsidR="003F2605" w:rsidRPr="003F2605" w:rsidTr="003F2605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0700602040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41 000 000,00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41 000 000,00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0700602040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41 000 000,00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41 000 000,00</w:t>
            </w:r>
          </w:p>
        </w:tc>
      </w:tr>
      <w:tr w:rsidR="003F2605" w:rsidRPr="003F2605" w:rsidTr="003F2605">
        <w:trPr>
          <w:trHeight w:val="78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–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0700684230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2 600,00</w:t>
            </w:r>
          </w:p>
        </w:tc>
      </w:tr>
      <w:tr w:rsidR="003F2605" w:rsidRPr="003F2605" w:rsidTr="003F2605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0700684230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2 600,00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0700684230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2 600,00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Охрана окружающей среды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470 600,00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470 600,00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350 000,00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"Охрана окружающей среды, использование и защита городских лесов"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350 000,00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развитие системы экологического образования, просвещения и формирования экологической культуры"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26 000,00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26 000,00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26 000,00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26 000,00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124 000,00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124 000,00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94 000,00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94 000,00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"Регулирование деятельности в сфере обращения с твердыми коммунальными отходами"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120 600,00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120 600,00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Муниципальная программа города </w:t>
            </w: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"Охрана окружающей среды, использование и защита городских лесов"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120 600,00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120 600,00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"Регулирование деятельности в сфере обращения с твердыми коммунальными отходами"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120 600,00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120 600,00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отдельных государственных полномочий Ханты-Мансийского автономного округа – Югры в сфере обращения с твердыми коммунальными отходами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1000384290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120 600,00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120 600,00</w:t>
            </w:r>
          </w:p>
        </w:tc>
      </w:tr>
      <w:tr w:rsidR="003F2605" w:rsidRPr="003F2605" w:rsidTr="003F2605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1000384290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113 800,00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113 800,00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1000384290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113 800,00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113 800,00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1000384290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6 800,00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1000384290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6 800,00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Образование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1 814 501 877,73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1 785 928 277,73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Дошкольное образование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351 344 800,00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350 894 800,00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"Развитие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351 244 800,00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350 844 800,00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0200100000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351 244 800,00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350 844 800,00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0200100590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65 400 000,00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65 000 000,00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0200100590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65 400 000,00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65 000 000,00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0200100590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65 400 000,00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65 000 000,00</w:t>
            </w:r>
          </w:p>
        </w:tc>
      </w:tr>
      <w:tr w:rsidR="003F2605" w:rsidRPr="003F2605" w:rsidTr="003F2605">
        <w:trPr>
          <w:trHeight w:val="78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создание условий для осуществления присмотра и ухода за детьми, содержания детей в частных организациях, осуществляющих образовательную деятельность по реализации образовательных программ дошкольного образования, расположенных на территориях муниципальных образований Ханты-Мансийского автономного округа – Югры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0200182470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3 312 000,00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3 312 000,00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0200182470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3 312 000,00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3 312 000,00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0200182470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3 312 000,00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3 312 000,00</w:t>
            </w:r>
          </w:p>
        </w:tc>
      </w:tr>
      <w:tr w:rsidR="003F2605" w:rsidRPr="003F2605" w:rsidTr="003F2605">
        <w:trPr>
          <w:trHeight w:val="78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Единая субвенция для обеспечения государственных гарантий на получение образования и </w:t>
            </w:r>
            <w:proofErr w:type="gram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осуществления</w:t>
            </w:r>
            <w:proofErr w:type="gram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(на реализацию программ дошкольного образования муниципальным образовательным организациям)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265 757 100,00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265 757 100,00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474 633,00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474 633,00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474 633,00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474 633,00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265 282 467,00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265 282 467,00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265 282 467,00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265 282 467,00</w:t>
            </w:r>
          </w:p>
        </w:tc>
      </w:tr>
      <w:tr w:rsidR="003F2605" w:rsidRPr="003F2605" w:rsidTr="003F2605">
        <w:trPr>
          <w:trHeight w:val="78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Единая субвенция для обеспечения государственных гарантий на получение образования и </w:t>
            </w:r>
            <w:proofErr w:type="gram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осуществления</w:t>
            </w:r>
            <w:proofErr w:type="gram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(на реализацию программ дошкольного образования частным образовательным организациям)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16 775 700,00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16 775 700,00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16 775 700,00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16 775 700,00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16 775 700,00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16 775 700,00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"Доступная среда"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доступности предоставляемых инвалидам услуг с учетом имеющихся у них нарушений, в том числе для получения детьми-инвалидами качественного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1100300000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1100399990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1100399990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1100399990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Общее образование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1 147 458 700,00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1 147 158 800,00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"Развитие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1 147 458 700,00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1 147 058 800,00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0200100000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1 142 975 600,00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1 142 575 700,00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0200100590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103 928 950,00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103 528 950,00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0200100590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103 928 950,00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103 528 950,00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0200100590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103 928 950,00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103 528 950,00</w:t>
            </w:r>
          </w:p>
        </w:tc>
      </w:tr>
      <w:tr w:rsidR="003F2605" w:rsidRPr="003F2605" w:rsidTr="003F2605">
        <w:trPr>
          <w:trHeight w:val="97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организациям, не являющимся государственными (муниципальными) учреждениями, реализующим основные общеобразовательные программы начального общего, основного общего и среднего общего образования в целях финансового обеспечения (возмещения) затрат на коммунальные услуги, содержание зданий, размещение отходов, создание безопасных условий в организации, оснащение учебных кабинетов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0200161803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1 400 000,00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1 400 000,00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0200161803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1 400 000,00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1 400 000,00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0200161803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1 400 000,00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1 400 000,00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некоммерческим организациям на обеспечение питанием обучающихся в частных общеобразовательных организациях города </w:t>
            </w: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0200161804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360 000,00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360 000,00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0200161804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360 000,00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360 000,00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0200161804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360 000,00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360 000,00</w:t>
            </w:r>
          </w:p>
        </w:tc>
      </w:tr>
      <w:tr w:rsidR="003F2605" w:rsidRPr="003F2605" w:rsidTr="003F2605">
        <w:trPr>
          <w:trHeight w:val="78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на дополнительное финансовое обеспечение мероприятий по организации питания обучающихся начальных классов с 1 по 4 классы муниципальных общеобразовательных организаций, частных общеобразовательных организаций, осуществляющих образовательную </w:t>
            </w: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деятельность по имеющим государственную аккредитацию основным общеобразовательным программам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0200182480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12 444 200,00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12 444 200,00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0200182480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10 851 800,00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10 851 800,00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0200182480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10 851 800,00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10 851 800,00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0200182480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1 592 400,00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1 592 400,00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0200182480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1 592 400,00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1 592 400,00</w:t>
            </w:r>
          </w:p>
        </w:tc>
      </w:tr>
      <w:tr w:rsidR="003F2605" w:rsidRPr="003F2605" w:rsidTr="003F2605">
        <w:trPr>
          <w:trHeight w:val="78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0200184030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31 791 300,00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31 791 300,00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0200184030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2 197 900,00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2 197 900,00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0200184030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2 197 900,00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2 197 900,00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0200184030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29 593 400,00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29 593 400,00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0200184030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27 720 200,00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27 720 200,00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0200184030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1 873 200,00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1 873 200,00</w:t>
            </w:r>
          </w:p>
        </w:tc>
      </w:tr>
      <w:tr w:rsidR="003F2605" w:rsidRPr="003F2605" w:rsidTr="003F2605">
        <w:trPr>
          <w:trHeight w:val="78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Единая субвенция для обеспечения государственных гарантий на получение образования и </w:t>
            </w:r>
            <w:proofErr w:type="gram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осуществления</w:t>
            </w:r>
            <w:proofErr w:type="gram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(на реализацию основных </w:t>
            </w: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общеобразовательных программ муниципальным общеобразовательным организациям)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930 586 300,00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930 586 400,00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930 586 300,00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930 586 400,00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930 586 300,00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930 586 400,00</w:t>
            </w:r>
          </w:p>
        </w:tc>
      </w:tr>
      <w:tr w:rsidR="003F2605" w:rsidRPr="003F2605" w:rsidTr="003F2605">
        <w:trPr>
          <w:trHeight w:val="78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Единая субвенция для обеспечения государственных гарантий на получение образования и </w:t>
            </w:r>
            <w:proofErr w:type="gram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осуществления</w:t>
            </w:r>
            <w:proofErr w:type="gram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(на реализацию основных общеобразовательных программ частным общеобразовательным организациям)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17 762 700,00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17 762 700,00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17 762 700,00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17 762 700,00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17 762 700,00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17 762 700,00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02001R3030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41 591 100,00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41 591 100,00</w:t>
            </w:r>
          </w:p>
        </w:tc>
      </w:tr>
      <w:tr w:rsidR="003F2605" w:rsidRPr="003F2605" w:rsidTr="003F2605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02001R3030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41 591 100,00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41 591 100,00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02001R3030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41 591 100,00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41 591 100,00</w:t>
            </w:r>
          </w:p>
        </w:tc>
      </w:tr>
      <w:tr w:rsidR="003F2605" w:rsidRPr="003F2605" w:rsidTr="003F2605">
        <w:trPr>
          <w:trHeight w:val="78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на дополнительное финансовое обеспечение мероприятий по организации питания обучающихся начальных классов с 1 по 4 классы муниципальных общеобразовательных организаций, частных общеобразовательных организаций, осуществляющих образовательную деятельность по имеющим государственную аккредитацию основным общеобразовательным программам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02001S2480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3 111 050,00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3 111 050,00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02001S2480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2 712 950,00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2 712 950,00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02001S2480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2 712 950,00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2 712 950,00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02001S2480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398 100,00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398 100,00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02001S2480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398 100,00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398 100,00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системы оценки качества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0200400000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2 383 100,00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2 383 100,00</w:t>
            </w:r>
          </w:p>
        </w:tc>
      </w:tr>
      <w:tr w:rsidR="003F2605" w:rsidRPr="003F2605" w:rsidTr="003F2605">
        <w:trPr>
          <w:trHeight w:val="135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Единая субвенция для обеспечения государственных гарантий на получение образования и </w:t>
            </w:r>
            <w:proofErr w:type="gram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осуществления</w:t>
            </w:r>
            <w:proofErr w:type="gram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(на выплату компенсации педагогическим работникам за работу по подготовке и проведению единого государственного экзамена и на организацию проведения государственной итоговой аттестации обучающихся, освоивших образовательные программы основного общего образования или среднего общего образования, в том числе в форме единого государственного экзамена)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0200484305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2 383 100,00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2 383 100,00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0200484305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2 383 100,00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2 383 100,00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0200484305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2 383 100,00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2 383 100,00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комплексной безопасности образовательных организаций"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0200700000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1 800 000,00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1 800 000,00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1 800 000,00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1 800 000,00</w:t>
            </w:r>
          </w:p>
        </w:tc>
      </w:tr>
      <w:tr w:rsidR="003F2605" w:rsidRPr="003F2605" w:rsidTr="003F2605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121 400,00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121 400,00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121 400,00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121 400,00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1 678 600,00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1 678 600,00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1 678 600,00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1 678 600,00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"Участие в реализации регионального проекта "Современная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020E100000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F2605" w:rsidRPr="003F2605" w:rsidTr="003F2605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на приобретение, создание в соответствии с концессионными соглашениями, соглашениями о </w:t>
            </w: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</w:t>
            </w:r>
            <w:proofErr w:type="spell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-частном партнерстве объектов недвижимого имущества для размещения общеобразовательных организаций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020E182690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020E182690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020E182690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F2605" w:rsidRPr="003F2605" w:rsidTr="003F2605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приобретение, создание в соответствии с концессионными соглашениями, соглашениями о </w:t>
            </w: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</w:t>
            </w:r>
            <w:proofErr w:type="spell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-частном партнерстве объектов недвижимого имущества для размещения общеобразовательных организаций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020E1S2690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020E1S2690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020E1S2690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"Участие в реализации регионального проекта "Успех каждого ребенка"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020E200000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020E299990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020E299990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204 000,00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204 000,00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020E299990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204 000,00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204 000,00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020E299990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96 000,00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96 000,00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020E299990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96 000,00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96 000,00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"Доступная среда"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3F2605" w:rsidRPr="003F2605" w:rsidTr="003F2605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условий инвалидам для беспрепятственного доступа к объектам социальной инфраструктуры посредством проведения комплекса мероприятий по дооборудованию и адаптации объектов"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1100100000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1100199990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Предоставление субсидий бюджетным, автономным учреждениям и иным </w:t>
            </w: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1100199990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1100199990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157 454 000,00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129 630 300,00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"Развитие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45 480 000,00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45 480 000,00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"Участие в реализации регионального проекта "Успех каждого ребенка"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020E200000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45 480 000,00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45 480 000,00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020E200590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25 480 000,00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25 480 000,00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020E200590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25 480 000,00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25 480 000,00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020E200590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25 480 000,00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25 480 000,00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Субсидия на возмещение финансовых затрат на обучение по дополнительным общеобразовательным программам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020E261700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20 000 000,00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020E261700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20 000 000,00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020E261700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20 000 000,00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"Культурное пространство"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111 962 000,00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84 138 300,00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"Модернизация и развитие учреждений и организаций культуры"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27 823 700,00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"Участие в реализации регионального проекта "Культурная среда"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031A100000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27 823 700,00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Государственная поддержка отрасли культуры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031A155190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27 823 700,00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031A155190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27 823 700,00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031A155190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27 823 700,00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84 138 300,00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84 138 300,00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"Поддержка одаренных детей и молодежи, развитие художественного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0320100000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84 138 300,00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84 138 300,00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0320100590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84 138 300,00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84 138 300,00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Предоставление субсидий бюджетным, автономным учреждениям и иным </w:t>
            </w: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0320100590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84 138 300,00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84 138 300,00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0320100590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84 138 300,00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84 138 300,00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12 000,00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"Укрепление межнационального и межконфессионального согласия, поддержка культуры народов, проживающих на территории города </w:t>
            </w: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, профилактика экстремизма"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1630000000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12 000,00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мероприятий по изучению культурного наследия народов России и мира в образовательных организациях города"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1630100000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1630199990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1630199990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1630199990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Молодежная политика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56 130 677,73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56 130 677,73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"Отдых и оздоровление детей"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20 271 000,00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20 271 000,00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 кадровому сопровождению отдыха и оздоровления детей"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0100100000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1 051 800,00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1 051 800,00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1 051 800,00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1 051 800,00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951 800,00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951 800,00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121 800,00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121 800,00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830 000,00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830 000,00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 обеспечению безопасных условий при организации отдыха и оздоровления детей"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0100200000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610 000,00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610 000,00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610 000,00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610 000,00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Закупка товаров, работ и услуг для обеспечения государственных </w:t>
            </w: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80 000,00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80 000,00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80 000,00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80 000,00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530 000,00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420 000,00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420 000,00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110 000,00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110 000,00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"Организация, проведение конкурса программ и проектов, обеспечение их реализации"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0100300000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0100399990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0100399990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0100399990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130 000,00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"Организация оздоровления и лечения детей на базе санатория – профилактория общества с ограниченной ответственностью "Газпром </w:t>
            </w: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трансгаз</w:t>
            </w:r>
            <w:proofErr w:type="spell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</w:t>
            </w:r>
            <w:proofErr w:type="spell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0100400000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2 853 291,00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2 853 291,00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0100484080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2 853 291,00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2 853 291,00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0100484080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2 853 291,00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2 853 291,00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0100484080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2 853 291,00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2 853 291,00</w:t>
            </w:r>
          </w:p>
        </w:tc>
      </w:tr>
      <w:tr w:rsidR="003F2605" w:rsidRPr="003F2605" w:rsidTr="003F2605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"Организация деятельности лагерей с дневным пребыванием детей на базе учреждений и организаций города </w:t>
            </w: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, специализированных (профильных) лагерей (палаточный лагерь, лагерь труда и отдыха) и других"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0100500000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7 923 400,00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7 923 400,00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0100520010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307 800,00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307 800,00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0100520010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42 900,00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42 900,00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0100520010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42 900,00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42 900,00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0100520010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264 900,00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264 900,00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0100520010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204 900,00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204 900,00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0100520010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60 000,00</w:t>
            </w:r>
          </w:p>
        </w:tc>
      </w:tr>
      <w:tr w:rsidR="003F2605" w:rsidRPr="003F2605" w:rsidTr="003F2605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частным организациям, осуществляющим образовательную деятельность по реализации основных общеобразовательных программ на территории города </w:t>
            </w: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организацию отдыха детей в каникулярное время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0100561802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0100561802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0100561802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3F2605" w:rsidRPr="003F2605" w:rsidTr="003F2605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организацию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0100582050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5 309 900,00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5 309 900,00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0100582050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648 168,94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648 168,94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0100582050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648 168,94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648 168,94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0100582050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4 661 731,06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4 661 731,06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0100582050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4 283 785,99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4 283 785,99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0100582050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197 188,73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197 188,73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0100582050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180 756,34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180 756,34</w:t>
            </w:r>
          </w:p>
        </w:tc>
      </w:tr>
      <w:tr w:rsidR="003F2605" w:rsidRPr="003F2605" w:rsidTr="003F2605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организации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01005S2050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2 275 700,00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2 275 700,00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01005S2050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277 815,25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277 815,25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01005S2050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277 815,25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277 815,25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01005S2050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1 997 884,75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1 997 884,75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01005S2050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1 835 908,28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1 835 908,28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01005S2050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84 509,46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84 509,46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01005S2050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77 467,01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77 467,01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отдыха и оздоровления детей в климатически благоприятных зонах России и за ее пределами"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0100600000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7 702 509,00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7 702 509,00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отдыха и оздоровления детей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0100671604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100 400,00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0100671604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100 400,00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0100671604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100 400,00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0100684080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7 602 109,00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7 602 109,00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0100684080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7 602 109,00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7 602 109,00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0100684080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7 602 109,00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7 602 109,00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"Молодежная политика и организация временного трудоустройства"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35 847 677,73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35 847 677,73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"Молодежь города </w:t>
            </w: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33 100 000,00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33 100 000,00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подведомственного учреждения по организации и осуществлению мероприятий по работе с детьми и молодежью"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0510400000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29 500 000,00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29 500 000,00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0510400590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29 500 000,00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29 500 000,00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Предоставление субсидий бюджетным, автономным учреждениям и иным </w:t>
            </w: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0510400590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29 500 000,00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29 500 000,00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0510400590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29 500 000,00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29 500 000,00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мероприятий в сфере молодежной политики в средствах массовой информации"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0510500000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2 500 000,00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0510599990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2 500 000,00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0510599990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2 500 000,00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0510599990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2 500 000,00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"Участие в реализации регионального проекта "Социальная активность"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051E800000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1 100 000,00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051E800590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900 000,00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900 000,00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051E800590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900 000,00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900 000,00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051E800590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900 000,00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900 000,00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051E899990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051E899990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051E899990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051E899990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051E899990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"Временное трудоустройство в городе </w:t>
            </w: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Югорске</w:t>
            </w:r>
            <w:proofErr w:type="spell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2 747 677,73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2 747 677,73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временного трудоустройства несовершеннолетних в возрасте от 14 до 18 лет в свободное от учебы время и молодежных трудовых отрядов"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0520200000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2 747 677,73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2 747 677,73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0520200590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2 747 677,73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2 747 677,73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0520200590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2 747 677,73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2 747 677,73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0520200590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2 747 677,73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2 747 677,73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12 000,00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"Укрепление межнационального и межконфессионального согласия, поддержка культуры народов, проживающих на территории города </w:t>
            </w: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, профилактика экстремизма"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1630000000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12 000,00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потенциала молодежи и его использование в интересах укрепления единства российской нации и профилактики экстремизма"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1630200000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1630299990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1630299990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1630299990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102 113 700,00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102 113 700,00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"Развитие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102 113 700,00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102 113 700,00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0200100000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3 186 700,00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3 186 700,00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Социальная поддержка студентов из числа целевого набора в ВУЗы на педагогические специальности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75 000,00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75 000,00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75 000,00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75 000,00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75 000,00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75 000,00</w:t>
            </w:r>
          </w:p>
        </w:tc>
      </w:tr>
      <w:tr w:rsidR="003F2605" w:rsidRPr="003F2605" w:rsidTr="003F2605">
        <w:trPr>
          <w:trHeight w:val="78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0200184030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3 111 700,00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3 111 700,00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0200184030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3 111 700,00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3 111 700,00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0200184030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3 111 700,00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3 111 700,00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информационной открытости муниципальной системы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0200500000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0200599990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0200599990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0200599990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"Финансовое и организационно-методическое обеспечение функционирования и модернизации муниципальной системы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0200600000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94 727 000,00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94 727 000,00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75 000 000,00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75 000 000,00</w:t>
            </w:r>
          </w:p>
        </w:tc>
      </w:tr>
      <w:tr w:rsidR="003F2605" w:rsidRPr="003F2605" w:rsidTr="003F2605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68 131 500,00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68 131 500,00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68 131 500,00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68 131 500,00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6 807 600,00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6 807 600,00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6 807 600,00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6 807 600,00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60 900,00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60 900,00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60 900,00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60 900,00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0200602040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18 000 000,00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18 000 000,00</w:t>
            </w:r>
          </w:p>
        </w:tc>
      </w:tr>
      <w:tr w:rsidR="003F2605" w:rsidRPr="003F2605" w:rsidTr="003F2605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0200602040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17 784 500,00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17 784 500,00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0200602040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17 784 500,00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17 784 500,00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0200602040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213 500,00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213 500,00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0200602040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213 500,00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213 500,00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0200602040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0200602040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2 000,00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Субвенции на выплату компенсации части родительской платы за присмотр и уход за детьми в образовательных организациях, реализующих образовательные </w:t>
            </w: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программы дошкольного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0200684050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1 727 000,00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1 727 000,00</w:t>
            </w:r>
          </w:p>
        </w:tc>
      </w:tr>
      <w:tr w:rsidR="003F2605" w:rsidRPr="003F2605" w:rsidTr="003F2605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0200684050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1 691 400,00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1 691 400,00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0200684050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1 691 400,00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1 691 400,00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0200684050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35 600,00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35 600,00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0200684050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35 600,00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35 600,00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"Участие в реализации регионального проекта "Успех каждого ребенка"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020E200000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465 800,00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465 800,00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020E299990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465 800,00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465 800,00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020E299990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349 400,00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349 400,00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020E299990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349 400,00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349 400,00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020E299990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020E299990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020E299990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111 400,00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111 400,00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020E299990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111 400,00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111 400,00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"Участие в реализации регионального проекта "Учитель будущего"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020E500000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734 200,00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734 200,00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020E599990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734 200,00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734 200,00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020E599990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339 200,00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339 200,00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020E599990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339 200,00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339 200,00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020E599990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395 000,00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395 000,00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020E599990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395 000,00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395 000,00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163 145 400,00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167 093 300,00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154 690 100,00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158 600 600,00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"Культурное пространство"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154 515 100,00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158 525 600,00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"Модернизация и развитие учреждений и организаций культуры"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52 776 620,00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52 776 620,00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библиотечного дела"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31 841 320,00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31 841 320,00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0310100590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31 438 820,00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31 438 820,00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0310100590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31 438 820,00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31 438 820,00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0310100590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31 438 820,00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31 438 820,00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развитие сферы культуры в муниципальных образованиях Ханты-Мансийского автономного округа – Югры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0310182520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342 100,00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342 100,00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0310182520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342 100,00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342 100,00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0310182520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342 100,00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342 100,00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на развитие сферы культуры в муниципальных образованиях Ханты-Мансийского автономного округа – Югры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03101S2520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60 400,00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60 400,00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03101S2520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60 400,00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60 400,00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03101S2520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60 400,00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60 400,00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музейного дела"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0310200000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20 935 300,00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20 935 300,00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0310200590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20 935 300,00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20 935 300,00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0310200590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20 935 300,00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20 935 300,00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0310200590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20 935 300,00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20 935 300,00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99 738 480,00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103 748 980,00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"Реализация муниципального проекта "Музейно-туристический комплекс "Ворота в Югру""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0320200000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0320200590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0320200590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0320200590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"Стимулирование культурного разнообразия в городе </w:t>
            </w: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Югорске</w:t>
            </w:r>
            <w:proofErr w:type="spell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0320300000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98 738 480,00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102 748 980,00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0320300590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97 568 480,00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97 568 480,00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0320300590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97 568 480,00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97 568 480,00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0320300590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888 000,00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888 000,00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0320300590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96 680 480,00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96 680 480,00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социально ориентированным некоммерческим организациям на организацию и проведение культурно-массовых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0320361805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0320361805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0320361805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содействие развитию исторических и иных местных традиций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0320382420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4 000 000,00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0320382420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4 000 000,00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0320382420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4 000 000,00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0320399990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1 070 000,00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1 040 000,00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0320399990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470 000,00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440 000,00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0320399990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470 000,00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440 000,00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0320399990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0320399990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на содействие развитию исторических и иных местных традиций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03203S2420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40 500,00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03203S2420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40 500,00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03203S2420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40 500,00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"Организационные, </w:t>
            </w:r>
            <w:proofErr w:type="gram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экономические механизмы</w:t>
            </w:r>
            <w:proofErr w:type="gram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развития культуры"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мероприятий в сфере культуры в средствах массовой информации"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0330200000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0330299990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0330299990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0330299990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"Доступная среда"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F2605" w:rsidRPr="003F2605" w:rsidTr="003F2605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условий инвалидам для беспрепятственного доступа к объектам социальной инфраструктуры посредством проведения комплекса мероприятий по дооборудованию и адаптации объектов"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1100100000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1100199990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1100199990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1100199990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1100199990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87 900,00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75 000,00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75 000,00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"Укрепление межнационального и межконфессионального согласия, поддержка культуры народов, проживающих на территории города </w:t>
            </w: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, профилактика экстремизма"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1630000000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75 000,00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75 000,00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Основное мероприятие "Организация мероприятий, направленных на укрепление межнационального мира и согласия, сохранение культуры проживающих в городе </w:t>
            </w: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Югорске</w:t>
            </w:r>
            <w:proofErr w:type="spell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этносов"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1630300000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45 000,00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1630399990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45 000,00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1630399990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45 000,00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1630399990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45 000,00</w:t>
            </w:r>
          </w:p>
        </w:tc>
      </w:tr>
      <w:tr w:rsidR="003F2605" w:rsidRPr="003F2605" w:rsidTr="003F2605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"Сохранение и популяризация самобытной казачьей культуры, обеспечение участия казачьего общества станица "Югорская" в воспитании идей национального единства и патриотизма"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1630400000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1630499990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1630499990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1630499990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8 455 300,00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8 492 700,00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"Культурное пространство"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8 000 000,00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8 000 000,00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"Организационные, </w:t>
            </w:r>
            <w:proofErr w:type="gram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экономические механизмы</w:t>
            </w:r>
            <w:proofErr w:type="gram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развития культуры"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8 000 000,00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8 000 000,00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"Организационно-техническое и финансовое обеспечение </w:t>
            </w:r>
            <w:proofErr w:type="gram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деятельности Управления культуры администрации города </w:t>
            </w: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proofErr w:type="gram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0330100000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8 000 000,00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8 000 000,00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0330102040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8 000 000,00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8 000 000,00</w:t>
            </w:r>
          </w:p>
        </w:tc>
      </w:tr>
      <w:tr w:rsidR="003F2605" w:rsidRPr="003F2605" w:rsidTr="003F2605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0330102040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8 000 000,00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8 000 000,00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0330102040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8 000 000,00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8 000 000,00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"Социально-экономическое развитие и муниципальное управление"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455 300,00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492 700,00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455 300,00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492 700,00</w:t>
            </w:r>
          </w:p>
        </w:tc>
      </w:tr>
      <w:tr w:rsidR="003F2605" w:rsidRPr="003F2605" w:rsidTr="003F2605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"Организационно-техническое и финансовое обеспечение деятельности администрации города </w:t>
            </w: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455 300,00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492 700,00</w:t>
            </w:r>
          </w:p>
        </w:tc>
      </w:tr>
      <w:tr w:rsidR="003F2605" w:rsidRPr="003F2605" w:rsidTr="003F2605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Субвенции на 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– Югры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1210184100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455 300,00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492 700,00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1210184100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455 300,00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492 700,00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1210184100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455 300,00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492 700,00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Здравоохранение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1 355 200,00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1 355 200,00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1 355 200,00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1 355 200,00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"Автомобильные дороги, транспорт и городская среда"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0800000000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1 355 200,00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1 355 200,00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"Формирование комфортной городской среды"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0830000000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1 355 200,00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1 355 200,00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"Содержание и текущий ремонт объектов благоустройства"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0830500000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1 355 200,00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1 355 200,00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Субвенции на организацию осуществления мероприятий по проведению дезинсекции и дератизации </w:t>
            </w:r>
            <w:proofErr w:type="gram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Ханты-Мансийском</w:t>
            </w:r>
            <w:proofErr w:type="gram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автономном округе – Югре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0830584280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1 355 200,00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1 355 200,00</w:t>
            </w:r>
          </w:p>
        </w:tc>
      </w:tr>
      <w:tr w:rsidR="003F2605" w:rsidRPr="003F2605" w:rsidTr="003F2605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0830584280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34 000,00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34 000,00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0830584280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34 000,00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34 000,00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0830584280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1 321 200,00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1 321 200,00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0830584280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1 321 200,00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1 321 200,00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Социальная политика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116 122 500,00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132 646 000,00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Пенсионное обеспечение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5 000 000,00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"Социально-экономическое развитие и муниципальное управление"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5 000 000,00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5 000 000,00</w:t>
            </w:r>
          </w:p>
        </w:tc>
      </w:tr>
      <w:tr w:rsidR="003F2605" w:rsidRPr="003F2605" w:rsidTr="003F2605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"Организационно-техническое и финансовое обеспечение деятельности администрации города </w:t>
            </w: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5 000 000,00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Дополнительная пенсия за выслугу лет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5 000 000,00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5 000 000,00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5 000 000,00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5 142 800,00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5 172 800,00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"Культурное пространство"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"Стимулирование культурного разнообразия в городе </w:t>
            </w: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Югорске</w:t>
            </w:r>
            <w:proofErr w:type="spell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0320300000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Компенсация стоимости проезда Почетным гражданам, прибывшим для участия в праздновании "Дня города </w:t>
            </w: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0320371606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0320371606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0320371606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"Развитие жилищной сферы"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0600000000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542 800,00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542 800,00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0630000000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542 800,00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542 800,00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"Улучшение жилищных условий ветеранов Великой Отечественной войны"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0630100000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542 800,00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542 800,00</w:t>
            </w:r>
          </w:p>
        </w:tc>
      </w:tr>
      <w:tr w:rsidR="003F2605" w:rsidRPr="003F2605" w:rsidTr="003F2605">
        <w:trPr>
          <w:trHeight w:val="97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1941-1945 годов", за счет средств бюджета Ханты-Мансийского автономного округа - Югры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06301D1340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542 800,00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542 800,00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06301D1340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542 800,00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542 800,00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06301D1340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542 800,00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542 800,00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"Социально-экономическое развитие и муниципальное управление"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4 600 000,00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4 600 000,00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4 600 000,00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4 600 000,00</w:t>
            </w:r>
          </w:p>
        </w:tc>
      </w:tr>
      <w:tr w:rsidR="003F2605" w:rsidRPr="003F2605" w:rsidTr="003F2605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"Организационно-техническое и финансовое обеспечение деятельности администрации города </w:t>
            </w: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4 600 000,00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4 600 000,00</w:t>
            </w:r>
          </w:p>
        </w:tc>
      </w:tr>
      <w:tr w:rsidR="003F2605" w:rsidRPr="003F2605" w:rsidTr="003F2605">
        <w:trPr>
          <w:trHeight w:val="97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расходов на оплату стоимости проезда к месту получения медицинской помощи и обратно категориям лиц, получающим медицинскую помощь в рамках Программы государственных гарантий оказания гражданам Российской Федерации, проживающим на территории Ханты-Мансийского автономного округа-Югры, бесплатной медицинской помощи, если необходимые медицинские услуги не могут быть предоставлены по месту проживания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400 000,00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Единовременная материальная помощь гражданам, оказавшимся в трудной жизненной или чрезвычайной ситуации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Ежемесячное денежное вознаграждение Почетным гражданам города </w:t>
            </w: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1210172611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3 700 000,00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3 700 000,00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1210172611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3 700 000,00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3 700 000,00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1210172611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3 700 000,00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3 700 000,00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семьи и детства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91 509 700,00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107 940 900,00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"Развитие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23 175 000,00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23 175 000,00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"Финансовое и организационно-методическое обеспечение функционирования и модернизации муниципальной системы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0200600000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23 175 000,00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23 175 000,00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0200684050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23 175 000,00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23 175 000,00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0200684050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23 175 000,00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23 175 000,00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0200684050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23 175 000,00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23 175 000,00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Муниципальная программа города </w:t>
            </w: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"Развитие жилищной сферы"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0600000000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20 002 000,00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34 938 000,00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0630000000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20 002 000,00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34 938 000,00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"Предоставление субсидий молодым семьям на улучшение жилищных условий"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0630200000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3 281 800,00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3 355 400,00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Реализация мероприятий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0630299990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10,53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31,58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0630299990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10,53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31,58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0630299990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10,53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31,58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реализацию мероприятий по обеспечению жильем молодых семей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06302L4970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3 281 789,47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3 355 368,42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06302L4970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3 281 789,47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3 355 368,42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06302L4970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3 281 789,47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3 355 368,42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"Приобретение жилых помещений для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0630300000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16 720 200,00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31 582 600,00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0630384310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16 720 200,00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31 582 600,00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0630384310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16 720 200,00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31 582 600,00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0630384310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16 720 200,00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31 582 600,00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06303R0820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06303R0820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06303R0820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"Социально-экономическое развитие и муниципальное управление"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48 332 700,00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49 827 900,00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48 332 700,00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49 827 900,00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отдельного государственного полномочия по осуществлению деятельности по опеке и попечительству"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1210200000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48 332 700,00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49 827 900,00</w:t>
            </w:r>
          </w:p>
        </w:tc>
      </w:tr>
      <w:tr w:rsidR="003F2605" w:rsidRPr="003F2605" w:rsidTr="003F2605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1210284060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48 332 700,00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49 827 900,00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1210284060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48 332 700,00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49 827 900,00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1210284060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48 332 700,00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49 827 900,00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14 470 000,00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14 532 300,00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"Социально-экономическое развитие и муниципальное управление"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14 470 000,00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14 532 300,00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14 470 000,00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14 532 300,00</w:t>
            </w:r>
          </w:p>
        </w:tc>
      </w:tr>
      <w:tr w:rsidR="003F2605" w:rsidRPr="003F2605" w:rsidTr="003F2605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"Организационно-техническое и финансовое обеспечение деятельности администрации города </w:t>
            </w: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14 470 000,00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14 532 300,00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Единая субвенция на осуществление деятельности по опеке и попечительству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1210184320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F2605" w:rsidRPr="003F2605" w:rsidTr="003F2605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1210184320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1210184320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1210184320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1210184320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1210184320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1210184320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3F2605" w:rsidRPr="003F2605" w:rsidTr="003F2605">
        <w:trPr>
          <w:trHeight w:val="97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Единая субвенция на осуществление деятельности по опеке и попечительству (за исключением осуществления контроля за использованием и сохранностью жилых помещений, нанимателями или членами семей нанимателей по договорам социального найма либо собственниками которых являются дети-сироты и дети, оставшиеся без попечения родителей, за обеспечением надлежащего санитарного и технического состояния жилых помещений, а также за распоряжением ими)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1210184321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14 214 500,00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14 276 800,00</w:t>
            </w:r>
          </w:p>
        </w:tc>
      </w:tr>
      <w:tr w:rsidR="003F2605" w:rsidRPr="003F2605" w:rsidTr="003F2605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1210184321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12 521 864,00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12 521 864,00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1210184321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12 521 864,00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12 521 864,00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1210184321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634 236,00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634 236,00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1210184321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634 236,00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634 236,00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1210184321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1 058 400,00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1 120 700,00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1210184321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1 058 400,00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1 120 700,00</w:t>
            </w:r>
          </w:p>
        </w:tc>
      </w:tr>
      <w:tr w:rsidR="003F2605" w:rsidRPr="003F2605" w:rsidTr="003F2605">
        <w:trPr>
          <w:trHeight w:val="97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Единая субвенция на осуществление деятельности по опеке и попечительству (на осуществление контроля за использованием и сохранностью жилых помещений, нанимателями или членами семей нанимателей по договорам социального найма либо собственниками которых являются дети-сироты и дети, оставшиеся без попечения родителей, за обеспечением надлежащего санитарного и технического состояния жилых помещений, а также за распоряжением ими)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1210184322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255 500,00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255 500,00</w:t>
            </w:r>
          </w:p>
        </w:tc>
      </w:tr>
      <w:tr w:rsidR="003F2605" w:rsidRPr="003F2605" w:rsidTr="003F2605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1210184322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255 500,00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255 500,00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1210184322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255 500,00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255 500,00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146 125 000,00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116 179 100,00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128 974 473,69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99 029 205,27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"Развитие физической культуры и спорта"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128 962 473,69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99 017 205,27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подведомственного учреждения по физической культуре и спорту"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0400100000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127 000 157,90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97 000 047,37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0400100590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127 000 157,90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97 000 047,37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0400100590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127 000 157,90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97 000 047,37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0400100590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127 000 157,90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97 000 047,37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мероприятий в сфере физической культуры и спорта среди населения в средствах массовой информации"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0400400000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1 300 000,00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1 300 000,00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0400499990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1 300 000,00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1 300 000,00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0400499990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1 300 000,00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1 300 000,00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0400499990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1 300 000,00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1 300 000,00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"Укрепление материально – технической базы учреждений физической культуры и спорта"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0400500000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662 315,79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717 157,90</w:t>
            </w:r>
          </w:p>
        </w:tc>
      </w:tr>
      <w:tr w:rsidR="003F2605" w:rsidRPr="003F2605" w:rsidTr="003F2605">
        <w:trPr>
          <w:trHeight w:val="78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на </w:t>
            </w: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медицинским сопровождением тренировочного процесса, тренировочными сборами и обеспечению их участия в соревнованиях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0400582110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629 200,00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681 300,00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0400582110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629 200,00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681 300,00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0400582110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629 200,00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681 300,00</w:t>
            </w:r>
          </w:p>
        </w:tc>
      </w:tr>
      <w:tr w:rsidR="003F2605" w:rsidRPr="003F2605" w:rsidTr="003F2605">
        <w:trPr>
          <w:trHeight w:val="78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Софинансирование</w:t>
            </w:r>
            <w:proofErr w:type="spell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медицинским сопровождением тренировочного процесса, тренировочными сборами и обеспечению их участия в соревнованиях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04005S2110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33 115,79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35 857,90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04005S2110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33 115,79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35 857,90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04005S2110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33 115,79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35 857,90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12 000,00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"Укрепление межнационального и межконфессионального согласия, поддержка культуры народов, проживающих на территории города </w:t>
            </w: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, профилактика экстремизма"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1630000000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12 000,00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спортивно-массовых мероприятий, способствующих укреплению межнациональной солидарности, в том числе социальной адаптации и интеграции мигрантов"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1630500000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1630599990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1630599990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1630599990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Массовый спорт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4 348 105,26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4 348 105,26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"Развитие физической культуры и спорта"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4 348 105,26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4 348 105,26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"Организация и проведение спортивно – массовых мероприятий в городе </w:t>
            </w: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Югорске</w:t>
            </w:r>
            <w:proofErr w:type="spell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участие спортсменов и сборных команд города </w:t>
            </w: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соревнованиях различного уровня"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0400300000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4 258 105,26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4 258 105,26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0400300590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3 410 000,00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3 410 000,00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0400300590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3 410 000,00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3 410 000,00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0400300590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3 410 000,00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3 410 000,00</w:t>
            </w:r>
          </w:p>
        </w:tc>
      </w:tr>
      <w:tr w:rsidR="003F2605" w:rsidRPr="003F2605" w:rsidTr="003F2605">
        <w:trPr>
          <w:trHeight w:val="78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на </w:t>
            </w: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медицинским сопровождением тренировочного процесса, тренировочными сборами и обеспечению их участия в соревнованиях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0400382110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805 700,00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805 700,00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0400382110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805 700,00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805 700,00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0400382110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805 700,00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805 700,00</w:t>
            </w:r>
          </w:p>
        </w:tc>
      </w:tr>
      <w:tr w:rsidR="003F2605" w:rsidRPr="003F2605" w:rsidTr="003F2605">
        <w:trPr>
          <w:trHeight w:val="78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медицинским сопровождением тренировочного процесса, тренировочными сборами и обеспечению их участия в соревнованиях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04003S2110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42 405,26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42 405,26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04003S2110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42 405,26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42 405,26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04003S2110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42 405,26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42 405,26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мероприятий "Поддержка социально значимых некоммерческих организаций, осуществляющих деятельность в сфере физической культуры и спорта"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0400600000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90 000,00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90 000,00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на организацию и проведение социально значимых общественных мероприятий и (или) проектов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0400661806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90 000,00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90 000,00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0400661806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90 000,00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90 000,00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0400661806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90 000,00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90 000,00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Спорт высших достижений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302 421,05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301 789,47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"Развитие физической культуры и спорта"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302 421,05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301 789,47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"Участие в реализации регионального проекта "Спорт - </w:t>
            </w: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норма жизни"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040P500000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302 421,05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301 789,47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Государственная поддержка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040P550810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302 421,05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301 789,47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040P550810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302 421,05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301 789,47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040P550810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302 421,05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301 789,47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12 500 000,00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"Молодежная политика и организация временного трудоустройства"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12 500 000,00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"Молодежь города </w:t>
            </w: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12 500 000,00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"Организационно – техническое и финансовое обеспечение Управления социальной политики администрации города </w:t>
            </w: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0510600000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12 500 000,00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0510602040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12 500 000,00</w:t>
            </w:r>
          </w:p>
        </w:tc>
      </w:tr>
      <w:tr w:rsidR="003F2605" w:rsidRPr="003F2605" w:rsidTr="003F2605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0510602040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12 500 000,00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0510602040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12 500 000,00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20 800 000,00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20 300 000,00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10 000 000,00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10 000 000,00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10 000 000,00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"Освещение деятельности органов местного самоуправления, социально-экономического развития города </w:t>
            </w: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средствах массовой информации и иными способами"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10 000 000,00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МУП "Югорский информационно-издательский центр" в целях финансового обеспечения затрат в связи с опубликованием муниципальных правовых актов и иной официальной информации города </w:t>
            </w: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1610161601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10 000 000,00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1610161601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10 000 000,00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1610161601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10 000 000,00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10 800 000,00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10 300 000,00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9 600 000,00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9 100 000,00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9 600 000,00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9 100 000,00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"Освещение деятельности органов местного самоуправления, социально-экономического развития города </w:t>
            </w: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средствах массовой информации и иными способами"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9 500 000,00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9 000 000,00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9 500 000,00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9 000 000,00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9 500 000,00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9 000 000,00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9 500 000,00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9 000 000,00</w:t>
            </w:r>
          </w:p>
        </w:tc>
      </w:tr>
      <w:tr w:rsidR="003F2605" w:rsidRPr="003F2605" w:rsidTr="003F2605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"Мониторинг информационного сопровождения деятельности органов местного самоуправления, социально-экономического развития города </w:t>
            </w: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1610200000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1610299990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1610299990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1610299990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1 200 000,00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1 200 000,00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1 200 000,00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Закупка товаров, работ и услуг для обеспечения государственных </w:t>
            </w: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1 200 000,00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1 200 000,00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Обслуживание государственного и муниципального долга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26 000 000,00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26 000 000,00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26 000 000,00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26 000 000,00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"Управление муниципальными финансами"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1400000000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26 000 000,00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26 000 000,00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"Мониторинг состояния и обслуживание муниципального долга города </w:t>
            </w:r>
            <w:proofErr w:type="spellStart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1400300000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26 000 000,00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26 000 000,00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26 000 000,00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26 000 000,00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26 000 000,00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26 000 000,00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730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26 000 000,00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26 000 000,00</w:t>
            </w:r>
          </w:p>
        </w:tc>
      </w:tr>
      <w:tr w:rsidR="003F2605" w:rsidRPr="003F2605" w:rsidTr="003F2605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3 242 889 100,00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05" w:rsidRPr="003F2605" w:rsidRDefault="003F2605" w:rsidP="003F260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F26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3 202 063 900,00</w:t>
            </w:r>
          </w:p>
        </w:tc>
      </w:tr>
    </w:tbl>
    <w:p w:rsidR="00EC5A3A" w:rsidRPr="00F7451C" w:rsidRDefault="00EC5A3A" w:rsidP="00F7451C"/>
    <w:sectPr w:rsidR="00EC5A3A" w:rsidRPr="00F7451C" w:rsidSect="00F7451C">
      <w:pgSz w:w="16838" w:h="11906" w:orient="landscape"/>
      <w:pgMar w:top="1134" w:right="680" w:bottom="1134" w:left="6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693C" w:rsidRDefault="0002693C" w:rsidP="0002693C">
      <w:pPr>
        <w:spacing w:after="0" w:line="240" w:lineRule="auto"/>
      </w:pPr>
      <w:r>
        <w:separator/>
      </w:r>
    </w:p>
  </w:endnote>
  <w:endnote w:type="continuationSeparator" w:id="0">
    <w:p w:rsidR="0002693C" w:rsidRDefault="0002693C" w:rsidP="000269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693C" w:rsidRDefault="0002693C" w:rsidP="0002693C">
      <w:pPr>
        <w:spacing w:after="0" w:line="240" w:lineRule="auto"/>
      </w:pPr>
      <w:r>
        <w:separator/>
      </w:r>
    </w:p>
  </w:footnote>
  <w:footnote w:type="continuationSeparator" w:id="0">
    <w:p w:rsidR="0002693C" w:rsidRDefault="0002693C" w:rsidP="000269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7BAC"/>
    <w:rsid w:val="0001273F"/>
    <w:rsid w:val="0002693C"/>
    <w:rsid w:val="000D0A09"/>
    <w:rsid w:val="00223AC3"/>
    <w:rsid w:val="0028123D"/>
    <w:rsid w:val="00283EC5"/>
    <w:rsid w:val="002A0254"/>
    <w:rsid w:val="00313418"/>
    <w:rsid w:val="00315243"/>
    <w:rsid w:val="00383C64"/>
    <w:rsid w:val="003C432B"/>
    <w:rsid w:val="003F2605"/>
    <w:rsid w:val="003F62D2"/>
    <w:rsid w:val="004148E7"/>
    <w:rsid w:val="0045703F"/>
    <w:rsid w:val="00480B3E"/>
    <w:rsid w:val="00513193"/>
    <w:rsid w:val="00530B25"/>
    <w:rsid w:val="00563CAC"/>
    <w:rsid w:val="006052B0"/>
    <w:rsid w:val="0062546D"/>
    <w:rsid w:val="00661861"/>
    <w:rsid w:val="006F36DD"/>
    <w:rsid w:val="00701374"/>
    <w:rsid w:val="00825BAF"/>
    <w:rsid w:val="00847BAC"/>
    <w:rsid w:val="00885793"/>
    <w:rsid w:val="00917D1B"/>
    <w:rsid w:val="009B57A1"/>
    <w:rsid w:val="00AE4EF7"/>
    <w:rsid w:val="00B64860"/>
    <w:rsid w:val="00B864AF"/>
    <w:rsid w:val="00C009F7"/>
    <w:rsid w:val="00C030ED"/>
    <w:rsid w:val="00C65986"/>
    <w:rsid w:val="00CA643A"/>
    <w:rsid w:val="00D174F7"/>
    <w:rsid w:val="00E37C30"/>
    <w:rsid w:val="00EC5A3A"/>
    <w:rsid w:val="00F65B05"/>
    <w:rsid w:val="00F7451C"/>
    <w:rsid w:val="00FA2A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2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1341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13418"/>
    <w:rPr>
      <w:color w:val="800080"/>
      <w:u w:val="single"/>
    </w:rPr>
  </w:style>
  <w:style w:type="paragraph" w:customStyle="1" w:styleId="xl66">
    <w:name w:val="xl66"/>
    <w:basedOn w:val="a"/>
    <w:rsid w:val="00313418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9">
    <w:name w:val="xl6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3134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6">
    <w:name w:val="xl8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">
    <w:name w:val="xl87"/>
    <w:basedOn w:val="a"/>
    <w:rsid w:val="0031341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31341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a"/>
    <w:rsid w:val="0031341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AE4EF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E4EF7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6">
    <w:name w:val="Текст выноски Знак"/>
    <w:basedOn w:val="a0"/>
    <w:link w:val="a5"/>
    <w:uiPriority w:val="99"/>
    <w:semiHidden/>
    <w:rsid w:val="00AE4EF7"/>
    <w:rPr>
      <w:rFonts w:ascii="Tahoma" w:eastAsiaTheme="minorHAnsi" w:hAnsi="Tahoma" w:cs="Tahoma"/>
      <w:sz w:val="16"/>
      <w:szCs w:val="16"/>
      <w:lang w:eastAsia="en-US"/>
    </w:rPr>
  </w:style>
  <w:style w:type="paragraph" w:customStyle="1" w:styleId="a7">
    <w:name w:val="Прижатый влево"/>
    <w:basedOn w:val="a"/>
    <w:next w:val="a"/>
    <w:uiPriority w:val="99"/>
    <w:rsid w:val="00AE4EF7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Cell">
    <w:name w:val="ConsPlusCell"/>
    <w:rsid w:val="00AE4EF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AE4EF7"/>
  </w:style>
  <w:style w:type="character" w:customStyle="1" w:styleId="a8">
    <w:name w:val="Гипертекстовая ссылка"/>
    <w:basedOn w:val="a0"/>
    <w:uiPriority w:val="99"/>
    <w:rsid w:val="00AE4EF7"/>
    <w:rPr>
      <w:color w:val="106BBE"/>
    </w:rPr>
  </w:style>
  <w:style w:type="character" w:customStyle="1" w:styleId="a9">
    <w:name w:val="Цветовое выделение"/>
    <w:uiPriority w:val="99"/>
    <w:rsid w:val="00AE4EF7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rsid w:val="00AE4EF7"/>
    <w:rPr>
      <w:rFonts w:eastAsiaTheme="minorHAnsi"/>
      <w:lang w:eastAsia="en-US"/>
    </w:rPr>
  </w:style>
  <w:style w:type="paragraph" w:styleId="ac">
    <w:name w:val="footer"/>
    <w:basedOn w:val="a"/>
    <w:link w:val="ad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AE4EF7"/>
    <w:rPr>
      <w:rFonts w:eastAsiaTheme="minorHAnsi"/>
      <w:lang w:eastAsia="en-US"/>
    </w:rPr>
  </w:style>
  <w:style w:type="paragraph" w:customStyle="1" w:styleId="msonormal0">
    <w:name w:val="msonormal"/>
    <w:basedOn w:val="a"/>
    <w:rsid w:val="006052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6">
    <w:name w:val="xl96"/>
    <w:basedOn w:val="a"/>
    <w:rsid w:val="006052B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6052B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6052B0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0">
    <w:name w:val="xl100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1">
    <w:name w:val="xl101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2">
    <w:name w:val="xl102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3">
    <w:name w:val="xl103"/>
    <w:basedOn w:val="a"/>
    <w:rsid w:val="006052B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numbering" w:customStyle="1" w:styleId="1">
    <w:name w:val="Нет списка1"/>
    <w:next w:val="a2"/>
    <w:uiPriority w:val="99"/>
    <w:semiHidden/>
    <w:unhideWhenUsed/>
    <w:rsid w:val="00F7451C"/>
  </w:style>
  <w:style w:type="paragraph" w:customStyle="1" w:styleId="xl64">
    <w:name w:val="xl64"/>
    <w:basedOn w:val="a"/>
    <w:rsid w:val="0028123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rsid w:val="002812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2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1341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13418"/>
    <w:rPr>
      <w:color w:val="800080"/>
      <w:u w:val="single"/>
    </w:rPr>
  </w:style>
  <w:style w:type="paragraph" w:customStyle="1" w:styleId="xl66">
    <w:name w:val="xl66"/>
    <w:basedOn w:val="a"/>
    <w:rsid w:val="00313418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9">
    <w:name w:val="xl6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3134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6">
    <w:name w:val="xl8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">
    <w:name w:val="xl87"/>
    <w:basedOn w:val="a"/>
    <w:rsid w:val="0031341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31341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a"/>
    <w:rsid w:val="0031341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AE4EF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E4EF7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6">
    <w:name w:val="Текст выноски Знак"/>
    <w:basedOn w:val="a0"/>
    <w:link w:val="a5"/>
    <w:uiPriority w:val="99"/>
    <w:semiHidden/>
    <w:rsid w:val="00AE4EF7"/>
    <w:rPr>
      <w:rFonts w:ascii="Tahoma" w:eastAsiaTheme="minorHAnsi" w:hAnsi="Tahoma" w:cs="Tahoma"/>
      <w:sz w:val="16"/>
      <w:szCs w:val="16"/>
      <w:lang w:eastAsia="en-US"/>
    </w:rPr>
  </w:style>
  <w:style w:type="paragraph" w:customStyle="1" w:styleId="a7">
    <w:name w:val="Прижатый влево"/>
    <w:basedOn w:val="a"/>
    <w:next w:val="a"/>
    <w:uiPriority w:val="99"/>
    <w:rsid w:val="00AE4EF7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Cell">
    <w:name w:val="ConsPlusCell"/>
    <w:rsid w:val="00AE4EF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AE4EF7"/>
  </w:style>
  <w:style w:type="character" w:customStyle="1" w:styleId="a8">
    <w:name w:val="Гипертекстовая ссылка"/>
    <w:basedOn w:val="a0"/>
    <w:uiPriority w:val="99"/>
    <w:rsid w:val="00AE4EF7"/>
    <w:rPr>
      <w:color w:val="106BBE"/>
    </w:rPr>
  </w:style>
  <w:style w:type="character" w:customStyle="1" w:styleId="a9">
    <w:name w:val="Цветовое выделение"/>
    <w:uiPriority w:val="99"/>
    <w:rsid w:val="00AE4EF7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rsid w:val="00AE4EF7"/>
    <w:rPr>
      <w:rFonts w:eastAsiaTheme="minorHAnsi"/>
      <w:lang w:eastAsia="en-US"/>
    </w:rPr>
  </w:style>
  <w:style w:type="paragraph" w:styleId="ac">
    <w:name w:val="footer"/>
    <w:basedOn w:val="a"/>
    <w:link w:val="ad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AE4EF7"/>
    <w:rPr>
      <w:rFonts w:eastAsiaTheme="minorHAnsi"/>
      <w:lang w:eastAsia="en-US"/>
    </w:rPr>
  </w:style>
  <w:style w:type="paragraph" w:customStyle="1" w:styleId="msonormal0">
    <w:name w:val="msonormal"/>
    <w:basedOn w:val="a"/>
    <w:rsid w:val="006052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6">
    <w:name w:val="xl96"/>
    <w:basedOn w:val="a"/>
    <w:rsid w:val="006052B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6052B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6052B0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0">
    <w:name w:val="xl100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1">
    <w:name w:val="xl101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2">
    <w:name w:val="xl102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3">
    <w:name w:val="xl103"/>
    <w:basedOn w:val="a"/>
    <w:rsid w:val="006052B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numbering" w:customStyle="1" w:styleId="1">
    <w:name w:val="Нет списка1"/>
    <w:next w:val="a2"/>
    <w:uiPriority w:val="99"/>
    <w:semiHidden/>
    <w:unhideWhenUsed/>
    <w:rsid w:val="00F7451C"/>
  </w:style>
  <w:style w:type="paragraph" w:customStyle="1" w:styleId="xl64">
    <w:name w:val="xl64"/>
    <w:basedOn w:val="a"/>
    <w:rsid w:val="0028123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rsid w:val="0028123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9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7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8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4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9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9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0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1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1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7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5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9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8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6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7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9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2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9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9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12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3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63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9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5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2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201</TotalTime>
  <Pages>65</Pages>
  <Words>21710</Words>
  <Characters>123747</Characters>
  <Application>Microsoft Office Word</Application>
  <DocSecurity>0</DocSecurity>
  <Lines>1031</Lines>
  <Paragraphs>290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145167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Губкина Марина Петровна</cp:lastModifiedBy>
  <cp:revision>21</cp:revision>
  <cp:lastPrinted>2020-04-07T04:50:00Z</cp:lastPrinted>
  <dcterms:created xsi:type="dcterms:W3CDTF">2019-04-15T07:29:00Z</dcterms:created>
  <dcterms:modified xsi:type="dcterms:W3CDTF">2020-04-07T05:09:00Z</dcterms:modified>
</cp:coreProperties>
</file>